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2BBBAD8" w:rsidP="22BBBAD8" w:rsidRDefault="22BBBAD8" w14:paraId="39718E5A" w14:textId="513149B2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</w:pPr>
    </w:p>
    <w:p w:rsidR="22BBBAD8" w:rsidP="22BBBAD8" w:rsidRDefault="22BBBAD8" w14:paraId="0BD54847" w14:textId="17E359CE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</w:pPr>
    </w:p>
    <w:p w:rsidR="505A30F4" w:rsidP="22BBBAD8" w:rsidRDefault="505A30F4" w14:paraId="72CCB515" w14:textId="25074084">
      <w:pPr>
        <w:shd w:val="clear" w:color="auto" w:fill="FFFFFF" w:themeFill="background1"/>
        <w:spacing w:after="0" w:line="240" w:lineRule="auto"/>
        <w:jc w:val="center"/>
      </w:pPr>
      <w:r w:rsidR="505A30F4">
        <w:drawing>
          <wp:inline wp14:editId="68E7A6DB" wp14:anchorId="3C872D60">
            <wp:extent cx="1359526" cy="1268078"/>
            <wp:effectExtent l="0" t="0" r="0" b="0"/>
            <wp:docPr id="6595294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920361cb89f4aa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26" cy="126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2BBBAD8" w:rsidP="22BBBAD8" w:rsidRDefault="22BBBAD8" w14:paraId="0E9ADB3A" w14:noSpellErr="1" w14:textId="33237A57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</w:pPr>
    </w:p>
    <w:p w:rsidR="22BBBAD8" w:rsidP="2B98CEE7" w:rsidRDefault="22BBBAD8" w14:paraId="35A4D03B" w14:textId="2DC9213C">
      <w:pPr>
        <w:spacing w:before="0" w:beforeAutospacing="off" w:after="0" w:afterAutospacing="off" w:line="240" w:lineRule="auto"/>
        <w:jc w:val="center"/>
      </w:pPr>
      <w:r w:rsidRPr="2B98CEE7" w:rsidR="505A30F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PATIENT PARTICIPATION MEETING</w:t>
      </w:r>
      <w:r w:rsidRPr="2B98CEE7" w:rsidR="505A30F4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</w:p>
    <w:p w:rsidR="22BBBAD8" w:rsidP="2B98CEE7" w:rsidRDefault="22BBBAD8" w14:paraId="63C21671" w14:textId="21A99133">
      <w:pPr>
        <w:spacing w:before="0" w:beforeAutospacing="off" w:after="0" w:afterAutospacing="off" w:line="240" w:lineRule="auto"/>
        <w:jc w:val="center"/>
      </w:pPr>
      <w:r w:rsidRPr="2B98CEE7" w:rsidR="505A30F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MINUTES</w:t>
      </w:r>
    </w:p>
    <w:p w:rsidR="22BBBAD8" w:rsidP="2B98CEE7" w:rsidRDefault="22BBBAD8" w14:paraId="2F3442D7" w14:textId="00E2BC9F">
      <w:pPr>
        <w:spacing w:before="0" w:beforeAutospacing="off" w:after="0" w:afterAutospacing="off" w:line="240" w:lineRule="auto"/>
      </w:pPr>
      <w:r w:rsidRPr="2B98CEE7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2BBBAD8" w:rsidP="45FE89D8" w:rsidRDefault="22BBBAD8" w14:paraId="28B9E9F5" w14:textId="27D5246B">
      <w:p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42C5155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>Date of meeting:    1</w:t>
      </w:r>
      <w:r w:rsidRPr="542C5155" w:rsidR="692630FD">
        <w:rPr>
          <w:rFonts w:ascii="Calibri" w:hAnsi="Calibri" w:eastAsia="Calibri" w:cs="Calibri"/>
          <w:noProof w:val="0"/>
          <w:sz w:val="22"/>
          <w:szCs w:val="22"/>
          <w:lang w:val="en-GB"/>
        </w:rPr>
        <w:t>3</w:t>
      </w:r>
      <w:r w:rsidRPr="542C5155" w:rsidR="692630FD">
        <w:rPr>
          <w:rFonts w:ascii="Calibri" w:hAnsi="Calibri" w:eastAsia="Calibri" w:cs="Calibri"/>
          <w:noProof w:val="0"/>
          <w:sz w:val="22"/>
          <w:szCs w:val="22"/>
          <w:vertAlign w:val="superscript"/>
          <w:lang w:val="en-GB"/>
        </w:rPr>
        <w:t>th</w:t>
      </w:r>
      <w:r w:rsidRPr="542C5155" w:rsidR="692630F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October 2025</w:t>
      </w:r>
    </w:p>
    <w:p w:rsidR="22BBBAD8" w:rsidP="2B98CEE7" w:rsidRDefault="22BBBAD8" w14:paraId="0F7F8385" w14:textId="75920D40">
      <w:pPr>
        <w:spacing w:before="0" w:beforeAutospacing="off" w:after="0" w:afterAutospacing="off" w:line="240" w:lineRule="auto"/>
      </w:pPr>
      <w:r w:rsidRPr="2B98CEE7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2BBBAD8" w:rsidP="2B98CEE7" w:rsidRDefault="22BBBAD8" w14:paraId="6AE79458" w14:textId="161F8B64">
      <w:pPr>
        <w:spacing w:before="0" w:beforeAutospacing="off" w:after="0" w:afterAutospacing="off" w:line="240" w:lineRule="auto"/>
      </w:pPr>
      <w:r w:rsidRPr="2B98CEE7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>Location of meeting: Don Valley Healthcare, Bentley Site</w:t>
      </w:r>
    </w:p>
    <w:p w:rsidR="22BBBAD8" w:rsidP="2B98CEE7" w:rsidRDefault="22BBBAD8" w14:paraId="1EC80698" w14:textId="3EBDBAAD">
      <w:pPr>
        <w:spacing w:before="0" w:beforeAutospacing="off" w:after="0" w:afterAutospacing="off" w:line="240" w:lineRule="auto"/>
      </w:pPr>
      <w:r w:rsidRPr="2B98CEE7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2BBBAD8" w:rsidP="2CB910BF" w:rsidRDefault="22BBBAD8" w14:paraId="69D8CE86" w14:textId="066F355A">
      <w:p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CB910BF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Apologies: </w:t>
      </w:r>
      <w:r w:rsidRPr="2CB910BF" w:rsidR="4FF691D3">
        <w:rPr>
          <w:rFonts w:ascii="Calibri" w:hAnsi="Calibri" w:eastAsia="Calibri" w:cs="Calibri"/>
          <w:noProof w:val="0"/>
          <w:sz w:val="22"/>
          <w:szCs w:val="22"/>
          <w:lang w:val="en-GB"/>
        </w:rPr>
        <w:t>SH</w:t>
      </w:r>
      <w:r w:rsidRPr="2CB910BF" w:rsidR="34BC3DE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&amp; </w:t>
      </w:r>
      <w:r w:rsidRPr="2CB910BF" w:rsidR="4FF691D3">
        <w:rPr>
          <w:rFonts w:ascii="Calibri" w:hAnsi="Calibri" w:eastAsia="Calibri" w:cs="Calibri"/>
          <w:noProof w:val="0"/>
          <w:sz w:val="22"/>
          <w:szCs w:val="22"/>
          <w:lang w:val="en-GB"/>
        </w:rPr>
        <w:t>LH</w:t>
      </w:r>
    </w:p>
    <w:p w:rsidR="22BBBAD8" w:rsidP="2B98CEE7" w:rsidRDefault="22BBBAD8" w14:paraId="55308C17" w14:textId="4663730F">
      <w:pPr>
        <w:spacing w:before="0" w:beforeAutospacing="off" w:after="0" w:afterAutospacing="off" w:line="240" w:lineRule="auto"/>
      </w:pPr>
      <w:r w:rsidRPr="2B98CEE7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2BBBAD8" w:rsidP="60EEAF09" w:rsidRDefault="22BBBAD8" w14:paraId="0306963E" w14:textId="594BFFBF">
      <w:p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5FE89D8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Chair: </w:t>
      </w:r>
      <w:r w:rsidRPr="45FE89D8" w:rsidR="5EEDFE62">
        <w:rPr>
          <w:rFonts w:ascii="Calibri" w:hAnsi="Calibri" w:eastAsia="Calibri" w:cs="Calibri"/>
          <w:noProof w:val="0"/>
          <w:sz w:val="22"/>
          <w:szCs w:val="22"/>
          <w:lang w:val="en-GB"/>
        </w:rPr>
        <w:t>Debbie Forbes-Hughes</w:t>
      </w:r>
    </w:p>
    <w:p w:rsidR="22BBBAD8" w:rsidP="22BBBAD8" w:rsidRDefault="22BBBAD8" w14:paraId="7AFC866B" w14:textId="0368B9FD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</w:pPr>
    </w:p>
    <w:p w:rsidR="474AF0E4" w:rsidP="542C5155" w:rsidRDefault="474AF0E4" w14:paraId="415EF12C" w14:textId="14BF9948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</w:pPr>
      <w:r w:rsidRPr="2CB910BF" w:rsidR="474AF0E4"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  <w:t>1.</w:t>
      </w:r>
      <w:r w:rsidRPr="2CB910BF" w:rsidR="214DF131"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  <w:t xml:space="preserve"> Margaret Clark – ICB</w:t>
      </w:r>
    </w:p>
    <w:p w:rsidR="214DF131" w:rsidP="2CB910BF" w:rsidRDefault="214DF131" w14:paraId="4A6CBE0B" w14:textId="7C594A7D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</w:pPr>
      <w:r w:rsidRPr="7B90206C" w:rsidR="214DF131"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  <w:t>Talked and discussed role of ICB and PSIRF</w:t>
      </w:r>
      <w:r w:rsidRPr="7B90206C" w:rsidR="66B1330E"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  <w:t xml:space="preserve"> Pilot</w:t>
      </w:r>
    </w:p>
    <w:p w:rsidR="2CB910BF" w:rsidP="2CB910BF" w:rsidRDefault="2CB910BF" w14:paraId="5ECCCC19" w14:textId="0F832189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</w:pPr>
    </w:p>
    <w:p w:rsidRPr="00AC3916" w:rsidR="00AC3916" w:rsidP="45FE89D8" w:rsidRDefault="00AC3916" w14:paraId="298B81F5" w14:textId="66F34633">
      <w:pPr>
        <w:shd w:val="clear" w:color="auto" w:fill="FFFFFF" w:themeFill="background1"/>
        <w:spacing w:after="0" w:line="240" w:lineRule="auto"/>
        <w:textAlignment w:val="baseline"/>
      </w:pPr>
      <w:r w:rsidRPr="542C5155" w:rsidR="474AF0E4">
        <w:rPr>
          <w:rFonts w:ascii="Aptos" w:hAnsi="Aptos" w:eastAsia="Aptos" w:cs="Aptos"/>
          <w:noProof w:val="0"/>
          <w:sz w:val="24"/>
          <w:szCs w:val="24"/>
          <w:lang w:val="en-GB"/>
        </w:rPr>
        <w:t>2</w:t>
      </w:r>
      <w:r w:rsidRPr="542C5155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Minutes of </w:t>
      </w:r>
      <w:r w:rsidRPr="542C5155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>previous</w:t>
      </w:r>
      <w:r w:rsidRPr="542C5155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meeting </w:t>
      </w:r>
    </w:p>
    <w:p w:rsidRPr="00AC3916" w:rsidR="00AC3916" w:rsidP="45FE89D8" w:rsidRDefault="00AC3916" w14:paraId="2BC391ED" w14:textId="1ACC0F5C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5FE89D8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>True reflection from last meeting</w:t>
      </w:r>
    </w:p>
    <w:p w:rsidRPr="00AC3916" w:rsidR="00AC3916" w:rsidP="45FE89D8" w:rsidRDefault="00AC3916" w14:paraId="616EE0BC" w14:textId="73EAE3BB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Pr="00AC3916" w:rsidR="00AC3916" w:rsidP="45FE89D8" w:rsidRDefault="00AC3916" w14:paraId="74E06218" w14:textId="154C38CD">
      <w:pPr>
        <w:shd w:val="clear" w:color="auto" w:fill="FFFFFF" w:themeFill="background1"/>
        <w:spacing w:after="0" w:line="240" w:lineRule="auto"/>
        <w:textAlignment w:val="baseline"/>
      </w:pPr>
      <w:r w:rsidRPr="2CB910BF" w:rsidR="38922EC8">
        <w:rPr>
          <w:rFonts w:ascii="Aptos" w:hAnsi="Aptos" w:eastAsia="Aptos" w:cs="Aptos"/>
          <w:noProof w:val="0"/>
          <w:sz w:val="24"/>
          <w:szCs w:val="24"/>
          <w:lang w:val="en-GB"/>
        </w:rPr>
        <w:t>3</w:t>
      </w:r>
      <w:r w:rsidRPr="2CB910BF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>. Patient feedback (ppg members)</w:t>
      </w:r>
    </w:p>
    <w:p w:rsidR="4D9F88C3" w:rsidP="2CB910BF" w:rsidRDefault="4D9F88C3" w14:paraId="1AAED913" w14:textId="17C8A644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B90206C" w:rsidR="4D9F88C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Still no update from hearing clinic. </w:t>
      </w:r>
      <w:r w:rsidRPr="7B90206C" w:rsidR="778D21D5">
        <w:rPr>
          <w:rFonts w:ascii="Aptos" w:hAnsi="Aptos" w:eastAsia="Aptos" w:cs="Aptos"/>
          <w:noProof w:val="0"/>
          <w:sz w:val="24"/>
          <w:szCs w:val="24"/>
          <w:lang w:val="en-GB"/>
        </w:rPr>
        <w:t>Informed Mr Smith that we have had no</w:t>
      </w:r>
      <w:r w:rsidRPr="7B90206C" w:rsidR="4D9F88C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response to </w:t>
      </w:r>
      <w:r w:rsidRPr="7B90206C" w:rsidR="35E9B56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 </w:t>
      </w:r>
      <w:r w:rsidRPr="7B90206C" w:rsidR="4D9F88C3">
        <w:rPr>
          <w:rFonts w:ascii="Aptos" w:hAnsi="Aptos" w:eastAsia="Aptos" w:cs="Aptos"/>
          <w:noProof w:val="0"/>
          <w:sz w:val="24"/>
          <w:szCs w:val="24"/>
          <w:lang w:val="en-GB"/>
        </w:rPr>
        <w:t>email sent.</w:t>
      </w:r>
      <w:r w:rsidRPr="7B90206C" w:rsidR="416047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B90206C" w:rsidR="63CFCECD">
        <w:rPr>
          <w:rFonts w:ascii="Aptos" w:hAnsi="Aptos" w:eastAsia="Aptos" w:cs="Aptos"/>
          <w:noProof w:val="0"/>
          <w:sz w:val="24"/>
          <w:szCs w:val="24"/>
          <w:lang w:val="en-GB"/>
        </w:rPr>
        <w:t>Mr Smith said he had been informed that there was a</w:t>
      </w:r>
      <w:r w:rsidRPr="7B90206C" w:rsidR="416047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clinic at Mexborough Hospital.</w:t>
      </w:r>
      <w:r w:rsidRPr="7B90206C" w:rsidR="4A9220A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No one was able to </w:t>
      </w:r>
      <w:r w:rsidRPr="7B90206C" w:rsidR="4A9220A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confirm </w:t>
      </w:r>
      <w:r w:rsidRPr="7B90206C" w:rsidR="4A9220AE">
        <w:rPr>
          <w:rFonts w:ascii="Aptos" w:hAnsi="Aptos" w:eastAsia="Aptos" w:cs="Aptos"/>
          <w:noProof w:val="0"/>
          <w:sz w:val="24"/>
          <w:szCs w:val="24"/>
          <w:lang w:val="en-GB"/>
        </w:rPr>
        <w:t>this.</w:t>
      </w:r>
    </w:p>
    <w:p w:rsidR="416047E9" w:rsidP="2CB910BF" w:rsidRDefault="416047E9" w14:paraId="119AF2D6" w14:textId="466BEA92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B90206C" w:rsidR="416047E9">
        <w:rPr>
          <w:rFonts w:ascii="Aptos" w:hAnsi="Aptos" w:eastAsia="Aptos" w:cs="Aptos"/>
          <w:noProof w:val="0"/>
          <w:sz w:val="24"/>
          <w:szCs w:val="24"/>
          <w:lang w:val="en-GB"/>
        </w:rPr>
        <w:t>NHS App,</w:t>
      </w:r>
      <w:r w:rsidRPr="7B90206C" w:rsidR="4599DC1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some</w:t>
      </w:r>
      <w:r w:rsidRPr="7B90206C" w:rsidR="416047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B90206C" w:rsidR="416047E9">
        <w:rPr>
          <w:rFonts w:ascii="Aptos" w:hAnsi="Aptos" w:eastAsia="Aptos" w:cs="Aptos"/>
          <w:noProof w:val="0"/>
          <w:sz w:val="24"/>
          <w:szCs w:val="24"/>
          <w:lang w:val="en-GB"/>
        </w:rPr>
        <w:t>problems</w:t>
      </w:r>
      <w:r w:rsidRPr="7B90206C" w:rsidR="11100DC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had been noted</w:t>
      </w:r>
      <w:r w:rsidRPr="7B90206C" w:rsidR="416047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but this has been rectified.</w:t>
      </w:r>
    </w:p>
    <w:p w:rsidRPr="00AC3916" w:rsidR="00AC3916" w:rsidP="45FE89D8" w:rsidRDefault="00AC3916" w14:paraId="0CA55E43" w14:textId="0C83BAC8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B90206C" w:rsidR="3435771A">
        <w:rPr>
          <w:rFonts w:ascii="Aptos" w:hAnsi="Aptos" w:eastAsia="Aptos" w:cs="Aptos"/>
          <w:noProof w:val="0"/>
          <w:sz w:val="24"/>
          <w:szCs w:val="24"/>
          <w:lang w:val="en-GB"/>
        </w:rPr>
        <w:t>Question a</w:t>
      </w:r>
      <w:r w:rsidRPr="7B90206C" w:rsidR="0FD155C0">
        <w:rPr>
          <w:rFonts w:ascii="Aptos" w:hAnsi="Aptos" w:eastAsia="Aptos" w:cs="Aptos"/>
          <w:noProof w:val="0"/>
          <w:sz w:val="24"/>
          <w:szCs w:val="24"/>
          <w:lang w:val="en-GB"/>
        </w:rPr>
        <w:t>sked</w:t>
      </w:r>
      <w:r w:rsidRPr="7B90206C" w:rsidR="1739215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B90206C" w:rsidR="0FD155C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with </w:t>
      </w:r>
      <w:r w:rsidRPr="7B90206C" w:rsidR="2AC70584">
        <w:rPr>
          <w:rFonts w:ascii="Aptos" w:hAnsi="Aptos" w:eastAsia="Aptos" w:cs="Aptos"/>
          <w:noProof w:val="0"/>
          <w:sz w:val="24"/>
          <w:szCs w:val="24"/>
          <w:lang w:val="en-GB"/>
        </w:rPr>
        <w:t>regards to the current building at Bentley when the</w:t>
      </w:r>
      <w:r w:rsidRPr="7B90206C" w:rsidR="2AC7058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B90206C" w:rsidR="2AC70584">
        <w:rPr>
          <w:rFonts w:ascii="Aptos" w:hAnsi="Aptos" w:eastAsia="Aptos" w:cs="Aptos"/>
          <w:noProof w:val="0"/>
          <w:sz w:val="24"/>
          <w:szCs w:val="24"/>
          <w:lang w:val="en-GB"/>
        </w:rPr>
        <w:t>practice moved into the new site. I</w:t>
      </w:r>
      <w:r w:rsidRPr="7B90206C" w:rsidR="0FD155C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nformed </w:t>
      </w:r>
      <w:r w:rsidRPr="7B90206C" w:rsidR="2725D4B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building is </w:t>
      </w:r>
      <w:r w:rsidRPr="7B90206C" w:rsidR="0FD155C0">
        <w:rPr>
          <w:rFonts w:ascii="Aptos" w:hAnsi="Aptos" w:eastAsia="Aptos" w:cs="Aptos"/>
          <w:noProof w:val="0"/>
          <w:sz w:val="24"/>
          <w:szCs w:val="24"/>
          <w:lang w:val="en-GB"/>
        </w:rPr>
        <w:t>owned by some of the GP</w:t>
      </w:r>
      <w:r w:rsidRPr="7B90206C" w:rsidR="2E0837C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Partner</w:t>
      </w:r>
      <w:r w:rsidRPr="7B90206C" w:rsidR="0FD155C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so the </w:t>
      </w:r>
      <w:r w:rsidRPr="7B90206C" w:rsidR="6980A17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plan is to sell the </w:t>
      </w:r>
      <w:r w:rsidRPr="7B90206C" w:rsidR="0FD155C0">
        <w:rPr>
          <w:rFonts w:ascii="Aptos" w:hAnsi="Aptos" w:eastAsia="Aptos" w:cs="Aptos"/>
          <w:noProof w:val="0"/>
          <w:sz w:val="24"/>
          <w:szCs w:val="24"/>
          <w:lang w:val="en-GB"/>
        </w:rPr>
        <w:t>building</w:t>
      </w:r>
      <w:r w:rsidRPr="7B90206C" w:rsidR="2690CFCB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  <w:r w:rsidRPr="7B90206C" w:rsidR="0FD155C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B90206C" w:rsidP="7B90206C" w:rsidRDefault="7B90206C" w14:paraId="1A26DF9D" w14:textId="3C1D5DE3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Pr="00AC3916" w:rsidR="00AC3916" w:rsidP="45FE89D8" w:rsidRDefault="00AC3916" w14:paraId="3E0F39CA" w14:textId="70437242">
      <w:pPr>
        <w:shd w:val="clear" w:color="auto" w:fill="FFFFFF" w:themeFill="background1"/>
        <w:spacing w:after="0" w:line="240" w:lineRule="auto"/>
        <w:textAlignment w:val="baseline"/>
      </w:pPr>
      <w:r w:rsidRPr="2CB910BF" w:rsidR="28ADF7B8">
        <w:rPr>
          <w:rFonts w:ascii="Aptos" w:hAnsi="Aptos" w:eastAsia="Aptos" w:cs="Aptos"/>
          <w:noProof w:val="0"/>
          <w:sz w:val="24"/>
          <w:szCs w:val="24"/>
          <w:lang w:val="en-GB"/>
        </w:rPr>
        <w:t>4</w:t>
      </w:r>
      <w:r w:rsidRPr="2CB910BF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Service update </w:t>
      </w:r>
    </w:p>
    <w:p w:rsidR="6702C474" w:rsidP="2CB910BF" w:rsidRDefault="6702C474" w14:paraId="263F7015" w14:textId="44EC10A8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0F6E0EE3">
        <w:rPr>
          <w:rFonts w:ascii="Aptos" w:hAnsi="Aptos" w:eastAsia="Aptos" w:cs="Aptos"/>
          <w:noProof w:val="0"/>
          <w:sz w:val="24"/>
          <w:szCs w:val="24"/>
          <w:lang w:val="en-GB"/>
        </w:rPr>
        <w:t>Our n</w:t>
      </w:r>
      <w:r w:rsidRPr="7E8CCC8C" w:rsidR="6702C47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ew system </w:t>
      </w:r>
      <w:r w:rsidRPr="7E8CCC8C" w:rsidR="4B02AED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is now </w:t>
      </w:r>
      <w:r w:rsidRPr="7E8CCC8C" w:rsidR="6702C47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up and running, </w:t>
      </w:r>
      <w:r w:rsidRPr="7E8CCC8C" w:rsidR="45556C9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now that we have settled in </w:t>
      </w:r>
      <w:r w:rsidRPr="7E8CCC8C" w:rsidR="4558787C">
        <w:rPr>
          <w:rFonts w:ascii="Aptos" w:hAnsi="Aptos" w:eastAsia="Aptos" w:cs="Aptos"/>
          <w:noProof w:val="0"/>
          <w:sz w:val="24"/>
          <w:szCs w:val="24"/>
          <w:lang w:val="en-GB"/>
        </w:rPr>
        <w:t>more,</w:t>
      </w:r>
      <w:r w:rsidRPr="7E8CCC8C" w:rsidR="45556C9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we are running</w:t>
      </w:r>
      <w:r w:rsidRPr="7E8CCC8C" w:rsidR="6702C47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some audits to help with improvements.</w:t>
      </w:r>
    </w:p>
    <w:p w:rsidR="6702C474" w:rsidP="6ED43F99" w:rsidRDefault="6702C474" w14:paraId="2EE3CB46" w14:textId="6785C71F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ED43F99" w:rsidR="6702C474">
        <w:rPr>
          <w:rFonts w:ascii="Aptos" w:hAnsi="Aptos" w:eastAsia="Aptos" w:cs="Aptos"/>
          <w:noProof w:val="0"/>
          <w:sz w:val="24"/>
          <w:szCs w:val="24"/>
          <w:lang w:val="en-GB"/>
        </w:rPr>
        <w:t>Access</w:t>
      </w:r>
      <w:r w:rsidRPr="6ED43F99" w:rsidR="21616DDC">
        <w:rPr>
          <w:rFonts w:ascii="Aptos" w:hAnsi="Aptos" w:eastAsia="Aptos" w:cs="Aptos"/>
          <w:noProof w:val="0"/>
          <w:sz w:val="24"/>
          <w:szCs w:val="24"/>
          <w:lang w:val="en-GB"/>
        </w:rPr>
        <w:t>:</w:t>
      </w:r>
      <w:r w:rsidRPr="6ED43F99" w:rsidR="6702C47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winter is coming</w:t>
      </w:r>
      <w:r w:rsidRPr="6ED43F99" w:rsidR="400D18E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we are aware of </w:t>
      </w:r>
      <w:r w:rsidRPr="6ED43F99" w:rsidR="2BF117B9">
        <w:rPr>
          <w:rFonts w:ascii="Aptos" w:hAnsi="Aptos" w:eastAsia="Aptos" w:cs="Aptos"/>
          <w:noProof w:val="0"/>
          <w:sz w:val="24"/>
          <w:szCs w:val="24"/>
          <w:lang w:val="en-GB"/>
        </w:rPr>
        <w:t>c</w:t>
      </w:r>
      <w:r w:rsidRPr="6ED43F99" w:rsidR="6702C47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ovid &amp; flu </w:t>
      </w:r>
      <w:r w:rsidRPr="6ED43F99" w:rsidR="03AF2E0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going </w:t>
      </w:r>
      <w:r w:rsidRPr="6ED43F99" w:rsidR="6702C474">
        <w:rPr>
          <w:rFonts w:ascii="Aptos" w:hAnsi="Aptos" w:eastAsia="Aptos" w:cs="Aptos"/>
          <w:noProof w:val="0"/>
          <w:sz w:val="24"/>
          <w:szCs w:val="24"/>
          <w:lang w:val="en-GB"/>
        </w:rPr>
        <w:t>around.</w:t>
      </w:r>
      <w:r w:rsidRPr="6ED43F99" w:rsidR="0A1B73E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6ED43F99" w:rsidR="7D212AA7">
        <w:rPr>
          <w:rFonts w:ascii="Aptos" w:hAnsi="Aptos" w:eastAsia="Aptos" w:cs="Aptos"/>
          <w:noProof w:val="0"/>
          <w:sz w:val="24"/>
          <w:szCs w:val="24"/>
          <w:lang w:val="en-GB"/>
        </w:rPr>
        <w:t>So,</w:t>
      </w:r>
      <w:r w:rsidRPr="6ED43F99" w:rsidR="0A1B73E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we have been looking at our</w:t>
      </w:r>
      <w:r w:rsidRPr="6ED43F99" w:rsidR="6702C47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access.</w:t>
      </w:r>
      <w:r w:rsidRPr="6ED43F99" w:rsidR="02795A1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Flu and Covid clinics are already running on Saturdays in extended access.</w:t>
      </w:r>
    </w:p>
    <w:p w:rsidR="6702C474" w:rsidP="2CB910BF" w:rsidRDefault="6702C474" w14:paraId="0E53CC07" w14:textId="00CEF0CB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5481F42B" w:rsidP="6ED43F99" w:rsidRDefault="5481F42B" w14:paraId="2D7B9544" w14:textId="05FE14B4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ED43F99" w:rsidR="5792117F">
        <w:rPr>
          <w:rFonts w:ascii="Aptos" w:hAnsi="Aptos" w:eastAsia="Aptos" w:cs="Aptos"/>
          <w:noProof w:val="0"/>
          <w:sz w:val="24"/>
          <w:szCs w:val="24"/>
          <w:lang w:val="en-GB"/>
        </w:rPr>
        <w:t>Bentley n</w:t>
      </w:r>
      <w:r w:rsidRPr="6ED43F99" w:rsidR="6702C474">
        <w:rPr>
          <w:rFonts w:ascii="Aptos" w:hAnsi="Aptos" w:eastAsia="Aptos" w:cs="Aptos"/>
          <w:noProof w:val="0"/>
          <w:sz w:val="24"/>
          <w:szCs w:val="24"/>
          <w:lang w:val="en-GB"/>
        </w:rPr>
        <w:t>ew build</w:t>
      </w:r>
      <w:r w:rsidRPr="6ED43F99" w:rsidR="6C571531">
        <w:rPr>
          <w:rFonts w:ascii="Aptos" w:hAnsi="Aptos" w:eastAsia="Aptos" w:cs="Aptos"/>
          <w:noProof w:val="0"/>
          <w:sz w:val="24"/>
          <w:szCs w:val="24"/>
          <w:lang w:val="en-GB"/>
        </w:rPr>
        <w:t>:</w:t>
      </w:r>
      <w:r w:rsidRPr="6ED43F99" w:rsidR="6702C47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meetings </w:t>
      </w:r>
      <w:r w:rsidRPr="6ED43F99" w:rsidR="04183E3A">
        <w:rPr>
          <w:rFonts w:ascii="Aptos" w:hAnsi="Aptos" w:eastAsia="Aptos" w:cs="Aptos"/>
          <w:noProof w:val="0"/>
          <w:sz w:val="24"/>
          <w:szCs w:val="24"/>
          <w:lang w:val="en-GB"/>
        </w:rPr>
        <w:t>are still being held, current discussion around</w:t>
      </w:r>
      <w:r w:rsidRPr="6ED43F99" w:rsidR="6702C47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security</w:t>
      </w:r>
      <w:r w:rsidRPr="6ED43F99" w:rsidR="029276E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of the building</w:t>
      </w:r>
      <w:r w:rsidRPr="6ED43F99" w:rsidR="6702C47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internal fitt</w:t>
      </w:r>
      <w:r w:rsidRPr="6ED43F99" w:rsidR="0517C1EB">
        <w:rPr>
          <w:rFonts w:ascii="Aptos" w:hAnsi="Aptos" w:eastAsia="Aptos" w:cs="Aptos"/>
          <w:noProof w:val="0"/>
          <w:sz w:val="24"/>
          <w:szCs w:val="24"/>
          <w:lang w:val="en-GB"/>
        </w:rPr>
        <w:t>ings</w:t>
      </w:r>
      <w:r w:rsidRPr="6ED43F99" w:rsidR="6702C474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5481F42B" w:rsidP="2CB910BF" w:rsidRDefault="5481F42B" w14:paraId="57B31126" w14:textId="1C362BE2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ED43F99" w:rsidR="2CEBB6D4">
        <w:rPr>
          <w:rFonts w:ascii="Aptos" w:hAnsi="Aptos" w:eastAsia="Aptos" w:cs="Aptos"/>
          <w:noProof w:val="0"/>
          <w:sz w:val="24"/>
          <w:szCs w:val="24"/>
          <w:lang w:val="en-GB"/>
        </w:rPr>
        <w:t>There was a g</w:t>
      </w:r>
      <w:r w:rsidRPr="6ED43F99" w:rsidR="5481F42B">
        <w:rPr>
          <w:rFonts w:ascii="Aptos" w:hAnsi="Aptos" w:eastAsia="Aptos" w:cs="Aptos"/>
          <w:noProof w:val="0"/>
          <w:sz w:val="24"/>
          <w:szCs w:val="24"/>
          <w:lang w:val="en-GB"/>
        </w:rPr>
        <w:t>roundbreaking ceremony</w:t>
      </w:r>
      <w:r w:rsidRPr="6ED43F99" w:rsidR="2B7485E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at the site where the</w:t>
      </w:r>
      <w:r w:rsidRPr="6ED43F99" w:rsidR="5481F42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6ED43F99" w:rsidR="007C359D">
        <w:rPr>
          <w:rFonts w:ascii="Aptos" w:hAnsi="Aptos" w:eastAsia="Aptos" w:cs="Aptos"/>
          <w:noProof w:val="0"/>
          <w:sz w:val="24"/>
          <w:szCs w:val="24"/>
          <w:lang w:val="en-GB"/>
        </w:rPr>
        <w:t>mayor</w:t>
      </w:r>
      <w:r w:rsidRPr="6ED43F99" w:rsidR="5481F42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6ED43F99" w:rsidR="23FC1F8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was in attendance as well </w:t>
      </w:r>
      <w:r w:rsidRPr="6ED43F99" w:rsidR="47265C2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as </w:t>
      </w:r>
      <w:r w:rsidRPr="6ED43F99" w:rsidR="23FC1F87">
        <w:rPr>
          <w:rFonts w:ascii="Aptos" w:hAnsi="Aptos" w:eastAsia="Aptos" w:cs="Aptos"/>
          <w:noProof w:val="0"/>
          <w:sz w:val="24"/>
          <w:szCs w:val="24"/>
          <w:lang w:val="en-GB"/>
        </w:rPr>
        <w:t>representation from both DVH and the Ransom Practice.</w:t>
      </w:r>
    </w:p>
    <w:p w:rsidR="6ED43F99" w:rsidP="6ED43F99" w:rsidRDefault="6ED43F99" w14:paraId="2C654764" w14:textId="3873D0F8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5481F42B" w:rsidP="2CB910BF" w:rsidRDefault="5481F42B" w14:paraId="3FBBF759" w14:textId="3B67C122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ED43F99" w:rsidR="5481F42B">
        <w:rPr>
          <w:rFonts w:ascii="Aptos" w:hAnsi="Aptos" w:eastAsia="Aptos" w:cs="Aptos"/>
          <w:noProof w:val="0"/>
          <w:sz w:val="24"/>
          <w:szCs w:val="24"/>
          <w:lang w:val="en-GB"/>
        </w:rPr>
        <w:t>Calls</w:t>
      </w:r>
      <w:r w:rsidRPr="6ED43F99" w:rsidR="46C4667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we have been collecting call </w:t>
      </w:r>
      <w:r w:rsidRPr="6ED43F99" w:rsidR="5481F42B">
        <w:rPr>
          <w:rFonts w:ascii="Aptos" w:hAnsi="Aptos" w:eastAsia="Aptos" w:cs="Aptos"/>
          <w:noProof w:val="0"/>
          <w:sz w:val="24"/>
          <w:szCs w:val="24"/>
          <w:lang w:val="en-GB"/>
        </w:rPr>
        <w:t>data around demand to ensure to put the needed amount of call handl</w:t>
      </w:r>
      <w:r w:rsidRPr="6ED43F99" w:rsidR="003341D7">
        <w:rPr>
          <w:rFonts w:ascii="Aptos" w:hAnsi="Aptos" w:eastAsia="Aptos" w:cs="Aptos"/>
          <w:noProof w:val="0"/>
          <w:sz w:val="24"/>
          <w:szCs w:val="24"/>
          <w:lang w:val="en-GB"/>
        </w:rPr>
        <w:t>ers at peak times.</w:t>
      </w:r>
    </w:p>
    <w:p w:rsidR="003341D7" w:rsidP="2CB910BF" w:rsidRDefault="003341D7" w14:paraId="621FB16E" w14:textId="25266701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ED43F99" w:rsidR="003341D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Online access is now being pushed in the NHS, </w:t>
      </w:r>
      <w:r w:rsidRPr="6ED43F99" w:rsidR="7B03289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there are some practices who are doing total triage, </w:t>
      </w:r>
      <w:r w:rsidRPr="6ED43F99" w:rsidR="003341D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we </w:t>
      </w:r>
      <w:r w:rsidRPr="6ED43F99" w:rsidR="003341D7">
        <w:rPr>
          <w:rFonts w:ascii="Aptos" w:hAnsi="Aptos" w:eastAsia="Aptos" w:cs="Aptos"/>
          <w:noProof w:val="0"/>
          <w:sz w:val="24"/>
          <w:szCs w:val="24"/>
          <w:lang w:val="en-GB"/>
        </w:rPr>
        <w:t>have</w:t>
      </w:r>
      <w:r w:rsidRPr="6ED43F99" w:rsidR="104141B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no plans to do this as we</w:t>
      </w:r>
      <w:r w:rsidRPr="6ED43F99" w:rsidR="003341D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still </w:t>
      </w:r>
      <w:r w:rsidRPr="6ED43F99" w:rsidR="64D7319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want to </w:t>
      </w:r>
      <w:r w:rsidRPr="6ED43F99" w:rsidR="003341D7">
        <w:rPr>
          <w:rFonts w:ascii="Aptos" w:hAnsi="Aptos" w:eastAsia="Aptos" w:cs="Aptos"/>
          <w:noProof w:val="0"/>
          <w:sz w:val="24"/>
          <w:szCs w:val="24"/>
          <w:lang w:val="en-GB"/>
        </w:rPr>
        <w:t>giv</w:t>
      </w:r>
      <w:r w:rsidRPr="6ED43F99" w:rsidR="7EC60FF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e our </w:t>
      </w:r>
      <w:r w:rsidRPr="6ED43F99" w:rsidR="003341D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patients the choice. </w:t>
      </w:r>
      <w:r w:rsidRPr="6ED43F99" w:rsidR="5D5940B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5D5940BE" w:rsidP="2CB910BF" w:rsidRDefault="5D5940BE" w14:paraId="0A306657" w14:textId="5CA8C666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ED43F99" w:rsidR="02338CA0">
        <w:rPr>
          <w:rFonts w:ascii="Aptos" w:hAnsi="Aptos" w:eastAsia="Aptos" w:cs="Aptos"/>
          <w:noProof w:val="0"/>
          <w:sz w:val="24"/>
          <w:szCs w:val="24"/>
          <w:lang w:val="en-GB"/>
        </w:rPr>
        <w:t>It was d</w:t>
      </w:r>
      <w:r w:rsidRPr="6ED43F99" w:rsidR="5D5940BE">
        <w:rPr>
          <w:rFonts w:ascii="Aptos" w:hAnsi="Aptos" w:eastAsia="Aptos" w:cs="Aptos"/>
          <w:noProof w:val="0"/>
          <w:sz w:val="24"/>
          <w:szCs w:val="24"/>
          <w:lang w:val="en-GB"/>
        </w:rPr>
        <w:t>iscussed how triage online works</w:t>
      </w:r>
      <w:r w:rsidRPr="6ED43F99" w:rsidR="2B7AAA6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</w:t>
      </w:r>
      <w:r w:rsidRPr="6ED43F99" w:rsidR="2B7AAA6A">
        <w:rPr>
          <w:rFonts w:ascii="Aptos" w:hAnsi="Aptos" w:eastAsia="Aptos" w:cs="Aptos"/>
          <w:noProof w:val="0"/>
          <w:sz w:val="24"/>
          <w:szCs w:val="24"/>
          <w:lang w:val="en-GB"/>
        </w:rPr>
        <w:t>e.g.</w:t>
      </w:r>
      <w:r w:rsidRPr="6ED43F99" w:rsidR="2B7AAA6A">
        <w:rPr>
          <w:rFonts w:ascii="Aptos" w:hAnsi="Aptos" w:eastAsia="Aptos" w:cs="Aptos"/>
          <w:noProof w:val="0"/>
          <w:sz w:val="24"/>
          <w:szCs w:val="24"/>
          <w:lang w:val="en-GB"/>
        </w:rPr>
        <w:t>: c</w:t>
      </w:r>
      <w:r w:rsidRPr="6ED43F99" w:rsidR="5D5940B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ompleting the </w:t>
      </w:r>
      <w:r w:rsidRPr="6ED43F99" w:rsidR="5D5940BE">
        <w:rPr>
          <w:rFonts w:ascii="Aptos" w:hAnsi="Aptos" w:eastAsia="Aptos" w:cs="Aptos"/>
          <w:noProof w:val="0"/>
          <w:sz w:val="24"/>
          <w:szCs w:val="24"/>
          <w:lang w:val="en-GB"/>
        </w:rPr>
        <w:t>questionnaire</w:t>
      </w:r>
      <w:r w:rsidRPr="6ED43F99" w:rsidR="5D5940B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</w:t>
      </w:r>
      <w:r w:rsidRPr="6ED43F99" w:rsidR="5D5940BE">
        <w:rPr>
          <w:rFonts w:ascii="Aptos" w:hAnsi="Aptos" w:eastAsia="Aptos" w:cs="Aptos"/>
          <w:noProof w:val="0"/>
          <w:sz w:val="24"/>
          <w:szCs w:val="24"/>
          <w:lang w:val="en-GB"/>
        </w:rPr>
        <w:t>submitting</w:t>
      </w:r>
      <w:r w:rsidRPr="6ED43F99" w:rsidR="5D5940B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it into the practice.</w:t>
      </w:r>
    </w:p>
    <w:p w:rsidR="2CB910BF" w:rsidP="2CB910BF" w:rsidRDefault="2CB910BF" w14:paraId="39514AE0" w14:textId="4E42B580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Pr="00AC3916" w:rsidR="00AC3916" w:rsidP="45FE89D8" w:rsidRDefault="00AC3916" w14:paraId="3D8610EF" w14:textId="0DC4E780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1C410B3A" w:rsidP="1C410B3A" w:rsidRDefault="1C410B3A" w14:paraId="4F468289" w14:textId="318919BF">
      <w:pPr>
        <w:shd w:val="clear" w:color="auto" w:fill="FFFFFF" w:themeFill="background1"/>
        <w:spacing w:after="0" w:line="240" w:lineRule="auto"/>
      </w:pPr>
      <w:r w:rsidRPr="2CB910BF" w:rsidR="264C4C8D">
        <w:rPr>
          <w:rFonts w:ascii="Aptos" w:hAnsi="Aptos" w:eastAsia="Aptos" w:cs="Aptos"/>
          <w:noProof w:val="0"/>
          <w:sz w:val="24"/>
          <w:szCs w:val="24"/>
          <w:lang w:val="en-GB"/>
        </w:rPr>
        <w:t>5</w:t>
      </w:r>
      <w:r w:rsidRPr="2CB910BF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</w:t>
      </w:r>
      <w:r w:rsidRPr="2CB910BF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>Workforce</w:t>
      </w:r>
      <w:r w:rsidRPr="2CB910BF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update </w:t>
      </w:r>
    </w:p>
    <w:p w:rsidR="204718B0" w:rsidP="2CB910BF" w:rsidRDefault="204718B0" w14:paraId="302877F8" w14:textId="0754847B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ED43F99" w:rsidR="204718B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Dr </w:t>
      </w:r>
      <w:r w:rsidRPr="6ED43F99" w:rsidR="204718B0">
        <w:rPr>
          <w:rFonts w:ascii="Aptos" w:hAnsi="Aptos" w:eastAsia="Aptos" w:cs="Aptos"/>
          <w:noProof w:val="0"/>
          <w:sz w:val="24"/>
          <w:szCs w:val="24"/>
          <w:lang w:val="en-GB"/>
        </w:rPr>
        <w:t>Bor</w:t>
      </w:r>
      <w:r w:rsidRPr="6ED43F99" w:rsidR="75F3C17F">
        <w:rPr>
          <w:rFonts w:ascii="Aptos" w:hAnsi="Aptos" w:eastAsia="Aptos" w:cs="Aptos"/>
          <w:noProof w:val="0"/>
          <w:sz w:val="24"/>
          <w:szCs w:val="24"/>
          <w:lang w:val="en-GB"/>
        </w:rPr>
        <w:t>a</w:t>
      </w:r>
      <w:r w:rsidRPr="6ED43F99" w:rsidR="204718B0">
        <w:rPr>
          <w:rFonts w:ascii="Aptos" w:hAnsi="Aptos" w:eastAsia="Aptos" w:cs="Aptos"/>
          <w:noProof w:val="0"/>
          <w:sz w:val="24"/>
          <w:szCs w:val="24"/>
          <w:lang w:val="en-GB"/>
        </w:rPr>
        <w:t>yak</w:t>
      </w:r>
      <w:r w:rsidRPr="6ED43F99" w:rsidR="204718B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now leaving us</w:t>
      </w:r>
      <w:r w:rsidRPr="6ED43F99" w:rsidR="7F9729A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m</w:t>
      </w:r>
      <w:r w:rsidRPr="6ED43F99" w:rsidR="204718B0">
        <w:rPr>
          <w:rFonts w:ascii="Aptos" w:hAnsi="Aptos" w:eastAsia="Aptos" w:cs="Aptos"/>
          <w:noProof w:val="0"/>
          <w:sz w:val="24"/>
          <w:szCs w:val="24"/>
          <w:lang w:val="en-GB"/>
        </w:rPr>
        <w:t>oving to a new practice.</w:t>
      </w:r>
      <w:r w:rsidRPr="6ED43F99" w:rsidR="1E048CA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We have recruited and are</w:t>
      </w:r>
    </w:p>
    <w:p w:rsidR="204718B0" w:rsidP="2CB910BF" w:rsidRDefault="204718B0" w14:paraId="6C53DB9F" w14:textId="5FFA9AEF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ED43F99" w:rsidR="378A2B12">
        <w:rPr>
          <w:rFonts w:ascii="Aptos" w:hAnsi="Aptos" w:eastAsia="Aptos" w:cs="Aptos"/>
          <w:noProof w:val="0"/>
          <w:sz w:val="24"/>
          <w:szCs w:val="24"/>
          <w:lang w:val="en-GB"/>
        </w:rPr>
        <w:t>r</w:t>
      </w:r>
      <w:r w:rsidRPr="6ED43F99" w:rsidR="204718B0">
        <w:rPr>
          <w:rFonts w:ascii="Aptos" w:hAnsi="Aptos" w:eastAsia="Aptos" w:cs="Aptos"/>
          <w:noProof w:val="0"/>
          <w:sz w:val="24"/>
          <w:szCs w:val="24"/>
          <w:lang w:val="en-GB"/>
        </w:rPr>
        <w:t>eplac</w:t>
      </w:r>
      <w:r w:rsidRPr="6ED43F99" w:rsidR="72B79063">
        <w:rPr>
          <w:rFonts w:ascii="Aptos" w:hAnsi="Aptos" w:eastAsia="Aptos" w:cs="Aptos"/>
          <w:noProof w:val="0"/>
          <w:sz w:val="24"/>
          <w:szCs w:val="24"/>
          <w:lang w:val="en-GB"/>
        </w:rPr>
        <w:t>ing</w:t>
      </w:r>
      <w:r w:rsidRPr="6ED43F99" w:rsidR="204718B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6ED43F99" w:rsidR="72B7906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with a new </w:t>
      </w:r>
      <w:r w:rsidRPr="6ED43F99" w:rsidR="204718B0">
        <w:rPr>
          <w:rFonts w:ascii="Aptos" w:hAnsi="Aptos" w:eastAsia="Aptos" w:cs="Aptos"/>
          <w:noProof w:val="0"/>
          <w:sz w:val="24"/>
          <w:szCs w:val="24"/>
          <w:lang w:val="en-GB"/>
        </w:rPr>
        <w:t>female GP</w:t>
      </w:r>
      <w:r w:rsidRPr="6ED43F99" w:rsidR="73E46E4E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04716998" w:rsidP="2CB910BF" w:rsidRDefault="04716998" w14:paraId="04E6B68F" w14:textId="526B2A9C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ED43F99" w:rsidR="0471699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Geri </w:t>
      </w:r>
      <w:r w:rsidRPr="6ED43F99" w:rsidR="04716998">
        <w:rPr>
          <w:rFonts w:ascii="Aptos" w:hAnsi="Aptos" w:eastAsia="Aptos" w:cs="Aptos"/>
          <w:noProof w:val="0"/>
          <w:sz w:val="24"/>
          <w:szCs w:val="24"/>
          <w:lang w:val="en-GB"/>
        </w:rPr>
        <w:t>a previous</w:t>
      </w:r>
      <w:r w:rsidRPr="6ED43F99" w:rsidR="0471699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practice nurse is coming back for 2 short days</w:t>
      </w:r>
      <w:r w:rsidRPr="6ED43F99" w:rsidR="27EC832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will be seeing s</w:t>
      </w:r>
      <w:r w:rsidRPr="6ED43F99" w:rsidR="04716998">
        <w:rPr>
          <w:rFonts w:ascii="Aptos" w:hAnsi="Aptos" w:eastAsia="Aptos" w:cs="Aptos"/>
          <w:noProof w:val="0"/>
          <w:sz w:val="24"/>
          <w:szCs w:val="24"/>
          <w:lang w:val="en-GB"/>
        </w:rPr>
        <w:t>ame day acute problems</w:t>
      </w:r>
      <w:r w:rsidRPr="6ED43F99" w:rsidR="5995A70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a Minor </w:t>
      </w:r>
      <w:r w:rsidRPr="6ED43F99" w:rsidR="5995A70B">
        <w:rPr>
          <w:rFonts w:ascii="Aptos" w:hAnsi="Aptos" w:eastAsia="Aptos" w:cs="Aptos"/>
          <w:noProof w:val="0"/>
          <w:sz w:val="24"/>
          <w:szCs w:val="24"/>
          <w:lang w:val="en-GB"/>
        </w:rPr>
        <w:t>Illness</w:t>
      </w:r>
      <w:r w:rsidRPr="6ED43F99" w:rsidR="5995A70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Clinic.</w:t>
      </w:r>
    </w:p>
    <w:p w:rsidR="04716998" w:rsidP="2CB910BF" w:rsidRDefault="04716998" w14:paraId="2EA3F007" w14:textId="4BFC96EB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ED43F99" w:rsidR="5995A70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We have </w:t>
      </w:r>
      <w:r w:rsidRPr="6ED43F99" w:rsidR="31B3A0D7">
        <w:rPr>
          <w:rFonts w:ascii="Aptos" w:hAnsi="Aptos" w:eastAsia="Aptos" w:cs="Aptos"/>
          <w:noProof w:val="0"/>
          <w:sz w:val="24"/>
          <w:szCs w:val="24"/>
          <w:lang w:val="en-GB"/>
        </w:rPr>
        <w:t>recruited</w:t>
      </w:r>
      <w:r w:rsidRPr="6ED43F99" w:rsidR="5995A70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n</w:t>
      </w:r>
      <w:r w:rsidRPr="6ED43F99" w:rsidR="0471699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ew </w:t>
      </w:r>
      <w:r w:rsidRPr="6ED43F99" w:rsidR="0471699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admin/care navigator </w:t>
      </w:r>
      <w:r w:rsidRPr="6ED43F99" w:rsidR="61084D5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on a short term 6-month contract who has already </w:t>
      </w:r>
      <w:r w:rsidRPr="6ED43F99" w:rsidR="04716998">
        <w:rPr>
          <w:rFonts w:ascii="Aptos" w:hAnsi="Aptos" w:eastAsia="Aptos" w:cs="Aptos"/>
          <w:noProof w:val="0"/>
          <w:sz w:val="24"/>
          <w:szCs w:val="24"/>
          <w:lang w:val="en-GB"/>
        </w:rPr>
        <w:t>started this week.</w:t>
      </w:r>
    </w:p>
    <w:p w:rsidR="04716998" w:rsidP="2CB910BF" w:rsidRDefault="04716998" w14:paraId="28FD02CF" w14:textId="5C14B91D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ED43F99" w:rsidR="04D482A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We currently have </w:t>
      </w:r>
      <w:r w:rsidRPr="6ED43F99" w:rsidR="04716998">
        <w:rPr>
          <w:rFonts w:ascii="Aptos" w:hAnsi="Aptos" w:eastAsia="Aptos" w:cs="Aptos"/>
          <w:noProof w:val="0"/>
          <w:sz w:val="24"/>
          <w:szCs w:val="24"/>
          <w:lang w:val="en-GB"/>
        </w:rPr>
        <w:t>3 new GPR</w:t>
      </w:r>
      <w:r w:rsidRPr="6ED43F99" w:rsidR="7A5B7A4F">
        <w:rPr>
          <w:rFonts w:ascii="Aptos" w:hAnsi="Aptos" w:eastAsia="Aptos" w:cs="Aptos"/>
          <w:noProof w:val="0"/>
          <w:sz w:val="24"/>
          <w:szCs w:val="24"/>
          <w:lang w:val="en-GB"/>
        </w:rPr>
        <w:t>’s</w:t>
      </w:r>
      <w:r w:rsidRPr="6ED43F99" w:rsidR="0471699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3DBE0C37" w:rsidP="2CB910BF" w:rsidRDefault="3DBE0C37" w14:paraId="13C83D1D" w14:textId="4609655C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ED43F99" w:rsidR="05EB538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Nurse Practitioner </w:t>
      </w:r>
      <w:r w:rsidRPr="6ED43F99" w:rsidR="3DBE0C3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Emma FT </w:t>
      </w:r>
      <w:r w:rsidRPr="6ED43F99" w:rsidR="3DCDDF5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has </w:t>
      </w:r>
      <w:r w:rsidRPr="6ED43F99" w:rsidR="3DBE0C3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started </w:t>
      </w:r>
      <w:r w:rsidRPr="6ED43F99" w:rsidR="620527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</w:t>
      </w:r>
      <w:r w:rsidRPr="6ED43F99" w:rsidR="3DBE0C3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university </w:t>
      </w:r>
      <w:r w:rsidRPr="6ED43F99" w:rsidR="7BA32E2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course </w:t>
      </w:r>
      <w:r w:rsidRPr="6ED43F99" w:rsidR="3DBE0C3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to become </w:t>
      </w:r>
      <w:r w:rsidRPr="6ED43F99" w:rsidR="03D1347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 </w:t>
      </w:r>
      <w:r w:rsidRPr="6ED43F99" w:rsidR="3DBE0C37">
        <w:rPr>
          <w:rFonts w:ascii="Aptos" w:hAnsi="Aptos" w:eastAsia="Aptos" w:cs="Aptos"/>
          <w:noProof w:val="0"/>
          <w:sz w:val="24"/>
          <w:szCs w:val="24"/>
          <w:lang w:val="en-GB"/>
        </w:rPr>
        <w:t>ANP.</w:t>
      </w:r>
    </w:p>
    <w:p w:rsidR="3DBE0C37" w:rsidP="2CB910BF" w:rsidRDefault="3DBE0C37" w14:paraId="27C13644" w14:textId="24BCDB84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00E8D1BF">
        <w:rPr>
          <w:rFonts w:ascii="Aptos" w:hAnsi="Aptos" w:eastAsia="Aptos" w:cs="Aptos"/>
          <w:noProof w:val="0"/>
          <w:sz w:val="24"/>
          <w:szCs w:val="24"/>
          <w:lang w:val="en-GB"/>
        </w:rPr>
        <w:t>Pharmacist Jake</w:t>
      </w:r>
      <w:r w:rsidRPr="7E8CCC8C" w:rsidR="00E8D1B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E8CCC8C" w:rsidR="5C47148C">
        <w:rPr>
          <w:rFonts w:ascii="Aptos" w:hAnsi="Aptos" w:eastAsia="Aptos" w:cs="Aptos"/>
          <w:noProof w:val="0"/>
          <w:sz w:val="24"/>
          <w:szCs w:val="24"/>
          <w:lang w:val="en-GB"/>
        </w:rPr>
        <w:t>is</w:t>
      </w:r>
      <w:r w:rsidRPr="7E8CCC8C" w:rsidR="3DBE0C3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currently doing his ANP </w:t>
      </w:r>
      <w:r w:rsidRPr="7E8CCC8C" w:rsidR="1FA227F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course </w:t>
      </w:r>
      <w:r w:rsidRPr="7E8CCC8C" w:rsidR="3DBE0C37">
        <w:rPr>
          <w:rFonts w:ascii="Aptos" w:hAnsi="Aptos" w:eastAsia="Aptos" w:cs="Aptos"/>
          <w:noProof w:val="0"/>
          <w:sz w:val="24"/>
          <w:szCs w:val="24"/>
          <w:lang w:val="en-GB"/>
        </w:rPr>
        <w:t>and will qualify at the end of the year.</w:t>
      </w:r>
    </w:p>
    <w:p w:rsidR="3DBE0C37" w:rsidP="2CB910BF" w:rsidRDefault="3DBE0C37" w14:paraId="1E046317" w14:textId="2ED309D0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ED43F99" w:rsidR="2F48C485">
        <w:rPr>
          <w:rFonts w:ascii="Aptos" w:hAnsi="Aptos" w:eastAsia="Aptos" w:cs="Aptos"/>
          <w:noProof w:val="0"/>
          <w:sz w:val="24"/>
          <w:szCs w:val="24"/>
          <w:lang w:val="en-GB"/>
        </w:rPr>
        <w:t>We have a new w</w:t>
      </w:r>
      <w:r w:rsidRPr="6ED43F99" w:rsidR="3DBE0C37">
        <w:rPr>
          <w:rFonts w:ascii="Aptos" w:hAnsi="Aptos" w:eastAsia="Aptos" w:cs="Aptos"/>
          <w:noProof w:val="0"/>
          <w:sz w:val="24"/>
          <w:szCs w:val="24"/>
          <w:lang w:val="en-GB"/>
        </w:rPr>
        <w:t>ound care</w:t>
      </w:r>
      <w:r w:rsidRPr="6ED43F99" w:rsidR="3DBE0C3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nurse from PCN </w:t>
      </w:r>
      <w:r w:rsidRPr="6ED43F99" w:rsidR="3A82E44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who will be doing one and </w:t>
      </w:r>
      <w:r w:rsidRPr="6ED43F99" w:rsidR="3DBE0C3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half days. Monday </w:t>
      </w:r>
      <w:r w:rsidRPr="6ED43F99" w:rsidR="242B7CF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all day </w:t>
      </w:r>
      <w:r w:rsidRPr="6ED43F99" w:rsidR="3DBE0C37">
        <w:rPr>
          <w:rFonts w:ascii="Aptos" w:hAnsi="Aptos" w:eastAsia="Aptos" w:cs="Aptos"/>
          <w:noProof w:val="0"/>
          <w:sz w:val="24"/>
          <w:szCs w:val="24"/>
          <w:lang w:val="en-GB"/>
        </w:rPr>
        <w:t>and Tuesday</w:t>
      </w:r>
      <w:r w:rsidRPr="6ED43F99" w:rsidR="5A1C6F6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afternoon.</w:t>
      </w:r>
    </w:p>
    <w:p w:rsidRPr="00AC3916" w:rsidR="00AC3916" w:rsidP="45FE89D8" w:rsidRDefault="00AC3916" w14:paraId="027FF826" w14:textId="6701AE04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Pr="00AC3916" w:rsidR="00AC3916" w:rsidP="45FE89D8" w:rsidRDefault="00AC3916" w14:paraId="4CDFCDA0" w14:textId="78FECD9A">
      <w:pPr>
        <w:shd w:val="clear" w:color="auto" w:fill="FFFFFF" w:themeFill="background1"/>
        <w:spacing w:after="0" w:line="240" w:lineRule="auto"/>
        <w:textAlignment w:val="baseline"/>
      </w:pPr>
      <w:r w:rsidRPr="2CB910BF" w:rsidR="711CEA21">
        <w:rPr>
          <w:rFonts w:ascii="Aptos" w:hAnsi="Aptos" w:eastAsia="Aptos" w:cs="Aptos"/>
          <w:noProof w:val="0"/>
          <w:sz w:val="24"/>
          <w:szCs w:val="24"/>
          <w:lang w:val="en-GB"/>
        </w:rPr>
        <w:t>6</w:t>
      </w:r>
      <w:r w:rsidRPr="2CB910BF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PCN update </w:t>
      </w:r>
    </w:p>
    <w:p w:rsidR="022B2DB2" w:rsidP="2CB910BF" w:rsidRDefault="022B2DB2" w14:paraId="44B23E36" w14:textId="14E51E09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B910BF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>Dr Arif came to us short term. Has left now to take a full post.</w:t>
      </w:r>
    </w:p>
    <w:p w:rsidR="022B2DB2" w:rsidP="2CB910BF" w:rsidRDefault="022B2DB2" w14:paraId="6284A0D5" w14:textId="4288C041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149408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There are 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>Covid Clinics across all 3 PCN practices</w:t>
      </w:r>
      <w:r w:rsidRPr="7E8CCC8C" w:rsidR="3B500A01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022B2DB2" w:rsidP="2CB910BF" w:rsidRDefault="022B2DB2" w14:paraId="4C029322" w14:textId="1AE32A61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>Our PCN Practices have tak</w:t>
      </w:r>
      <w:r w:rsidRPr="7E8CCC8C" w:rsidR="416A3FD1">
        <w:rPr>
          <w:rFonts w:ascii="Aptos" w:hAnsi="Aptos" w:eastAsia="Aptos" w:cs="Aptos"/>
          <w:noProof w:val="0"/>
          <w:sz w:val="24"/>
          <w:szCs w:val="24"/>
          <w:lang w:val="en-GB"/>
        </w:rPr>
        <w:t>en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up </w:t>
      </w:r>
      <w:r w:rsidRPr="7E8CCC8C" w:rsidR="7BCBFBEC">
        <w:rPr>
          <w:rFonts w:ascii="Aptos" w:hAnsi="Aptos" w:eastAsia="Aptos" w:cs="Aptos"/>
          <w:noProof w:val="0"/>
          <w:sz w:val="24"/>
          <w:szCs w:val="24"/>
          <w:lang w:val="en-GB"/>
        </w:rPr>
        <w:t>a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pilot of </w:t>
      </w:r>
      <w:r w:rsidRPr="7E8CCC8C" w:rsidR="61DB3A5A">
        <w:rPr>
          <w:rFonts w:ascii="Aptos" w:hAnsi="Aptos" w:eastAsia="Aptos" w:cs="Aptos"/>
          <w:noProof w:val="0"/>
          <w:sz w:val="24"/>
          <w:szCs w:val="24"/>
          <w:lang w:val="en-GB"/>
        </w:rPr>
        <w:t>Exercise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E8CCC8C" w:rsidR="33BF27D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in the community. </w:t>
      </w:r>
      <w:r w:rsidRPr="7E8CCC8C" w:rsidR="47499BB0">
        <w:rPr>
          <w:rFonts w:ascii="Aptos" w:hAnsi="Aptos" w:eastAsia="Aptos" w:cs="Aptos"/>
          <w:noProof w:val="0"/>
          <w:sz w:val="24"/>
          <w:szCs w:val="24"/>
          <w:lang w:val="en-GB"/>
        </w:rPr>
        <w:t>This is o</w:t>
      </w:r>
      <w:r w:rsidRPr="7E8CCC8C" w:rsidR="33BF27DE">
        <w:rPr>
          <w:rFonts w:ascii="Aptos" w:hAnsi="Aptos" w:eastAsia="Aptos" w:cs="Aptos"/>
          <w:noProof w:val="0"/>
          <w:sz w:val="24"/>
          <w:szCs w:val="24"/>
          <w:lang w:val="en-GB"/>
        </w:rPr>
        <w:t>ffered at Adwick</w:t>
      </w:r>
      <w:r w:rsidRPr="7E8CCC8C" w:rsidR="129411E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Leisure Centre, we are </w:t>
      </w:r>
      <w:r w:rsidRPr="7E8CCC8C" w:rsidR="76E4FB0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currently </w:t>
      </w:r>
      <w:r w:rsidRPr="7E8CCC8C" w:rsidR="129411EE">
        <w:rPr>
          <w:rFonts w:ascii="Aptos" w:hAnsi="Aptos" w:eastAsia="Aptos" w:cs="Aptos"/>
          <w:noProof w:val="0"/>
          <w:sz w:val="24"/>
          <w:szCs w:val="24"/>
          <w:lang w:val="en-GB"/>
        </w:rPr>
        <w:t>referring patients</w:t>
      </w:r>
      <w:r w:rsidRPr="7E8CCC8C" w:rsidR="4975F12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who are interested.</w:t>
      </w:r>
    </w:p>
    <w:p w:rsidR="022B2DB2" w:rsidP="2CB910BF" w:rsidRDefault="022B2DB2" w14:paraId="01B075FA" w14:textId="41EB8884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Community Cuppa, </w:t>
      </w:r>
      <w:r w:rsidRPr="7E8CCC8C" w:rsidR="1945161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held in 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Askern 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>Bentley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Woodlands. </w:t>
      </w:r>
      <w:r w:rsidRPr="7E8CCC8C" w:rsidR="6FCDD5C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>Homestead at Bentley</w:t>
      </w:r>
      <w:r w:rsidRPr="7E8CCC8C" w:rsidR="6ED7B0D7">
        <w:rPr>
          <w:rFonts w:ascii="Aptos" w:hAnsi="Aptos" w:eastAsia="Aptos" w:cs="Aptos"/>
          <w:noProof w:val="0"/>
          <w:sz w:val="24"/>
          <w:szCs w:val="24"/>
          <w:lang w:val="en-GB"/>
        </w:rPr>
        <w:t>. The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first one</w:t>
      </w:r>
      <w:r w:rsidRPr="7E8CCC8C" w:rsidR="1E3914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at the Homestead was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>last week and lots of suggestions</w:t>
      </w:r>
      <w:r w:rsidRPr="7E8CCC8C" w:rsidR="7692420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were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>discussed</w:t>
      </w:r>
      <w:r w:rsidRPr="7E8CCC8C" w:rsidR="5898019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with regards to topics for the future meetings</w:t>
      </w:r>
      <w:r w:rsidRPr="7E8CCC8C" w:rsidR="022B2DB2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  <w:r w:rsidRPr="7E8CCC8C" w:rsidR="6D28604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E8CCC8C" w:rsidR="492A984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These will be held the </w:t>
      </w:r>
      <w:r w:rsidRPr="7E8CCC8C" w:rsidR="6D286046">
        <w:rPr>
          <w:rFonts w:ascii="Aptos" w:hAnsi="Aptos" w:eastAsia="Aptos" w:cs="Aptos"/>
          <w:noProof w:val="0"/>
          <w:sz w:val="24"/>
          <w:szCs w:val="24"/>
          <w:lang w:val="en-GB"/>
        </w:rPr>
        <w:t>1</w:t>
      </w:r>
      <w:r w:rsidRPr="7E8CCC8C" w:rsidR="6D286046">
        <w:rPr>
          <w:rFonts w:ascii="Aptos" w:hAnsi="Aptos" w:eastAsia="Aptos" w:cs="Aptos"/>
          <w:noProof w:val="0"/>
          <w:sz w:val="24"/>
          <w:szCs w:val="24"/>
          <w:vertAlign w:val="superscript"/>
          <w:lang w:val="en-GB"/>
        </w:rPr>
        <w:t>st</w:t>
      </w:r>
      <w:r w:rsidRPr="7E8CCC8C" w:rsidR="6D28604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E8CCC8C" w:rsidR="069834C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Thursday </w:t>
      </w:r>
      <w:r w:rsidRPr="7E8CCC8C" w:rsidR="6D286046">
        <w:rPr>
          <w:rFonts w:ascii="Aptos" w:hAnsi="Aptos" w:eastAsia="Aptos" w:cs="Aptos"/>
          <w:noProof w:val="0"/>
          <w:sz w:val="24"/>
          <w:szCs w:val="24"/>
          <w:lang w:val="en-GB"/>
        </w:rPr>
        <w:t>of every month</w:t>
      </w:r>
      <w:r w:rsidRPr="7E8CCC8C" w:rsidR="1036F23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12.30 -2.30pm</w:t>
      </w:r>
      <w:r w:rsidRPr="7E8CCC8C" w:rsidR="6D28604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</w:t>
      </w:r>
      <w:r w:rsidRPr="7E8CCC8C" w:rsidR="560B6BCE">
        <w:rPr>
          <w:rFonts w:ascii="Aptos" w:hAnsi="Aptos" w:eastAsia="Aptos" w:cs="Aptos"/>
          <w:noProof w:val="0"/>
          <w:sz w:val="24"/>
          <w:szCs w:val="24"/>
          <w:lang w:val="en-GB"/>
        </w:rPr>
        <w:t>We will ask</w:t>
      </w:r>
      <w:r w:rsidRPr="7E8CCC8C" w:rsidR="6D28604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Kelly </w:t>
      </w:r>
      <w:r w:rsidRPr="7E8CCC8C" w:rsidR="5A6729FF">
        <w:rPr>
          <w:rFonts w:ascii="Aptos" w:hAnsi="Aptos" w:eastAsia="Aptos" w:cs="Aptos"/>
          <w:noProof w:val="0"/>
          <w:sz w:val="24"/>
          <w:szCs w:val="24"/>
          <w:lang w:val="en-GB"/>
        </w:rPr>
        <w:t>if she is able to</w:t>
      </w:r>
      <w:r w:rsidRPr="7E8CCC8C" w:rsidR="6D28604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send a text reminder of the dates.</w:t>
      </w:r>
    </w:p>
    <w:p w:rsidR="542C5155" w:rsidP="542C5155" w:rsidRDefault="542C5155" w14:paraId="44755DFC" w14:textId="240AB786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Pr="00AC3916" w:rsidR="00AC3916" w:rsidP="7E8CCC8C" w:rsidRDefault="00AC3916" w14:paraId="2753EED9" w14:textId="592707BF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3BDE9484">
        <w:rPr>
          <w:rFonts w:ascii="Aptos" w:hAnsi="Aptos" w:eastAsia="Aptos" w:cs="Aptos"/>
          <w:noProof w:val="0"/>
          <w:sz w:val="24"/>
          <w:szCs w:val="24"/>
          <w:lang w:val="en-GB"/>
        </w:rPr>
        <w:t>7</w:t>
      </w:r>
      <w:r w:rsidRPr="7E8CCC8C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>. Newsletter</w:t>
      </w:r>
      <w:r w:rsidRPr="7E8CCC8C" w:rsidR="59B832C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This quarter shared as well as the new year. All PPG members were a</w:t>
      </w:r>
      <w:r w:rsidRPr="7E8CCC8C" w:rsidR="44CED45C">
        <w:rPr>
          <w:rFonts w:ascii="Aptos" w:hAnsi="Aptos" w:eastAsia="Aptos" w:cs="Aptos"/>
          <w:noProof w:val="0"/>
          <w:sz w:val="24"/>
          <w:szCs w:val="24"/>
          <w:lang w:val="en-GB"/>
        </w:rPr>
        <w:t>sk</w:t>
      </w:r>
      <w:r w:rsidRPr="7E8CCC8C" w:rsidR="44CED45C">
        <w:rPr>
          <w:rFonts w:ascii="Aptos" w:hAnsi="Aptos" w:eastAsia="Aptos" w:cs="Aptos"/>
          <w:noProof w:val="0"/>
          <w:sz w:val="24"/>
          <w:szCs w:val="24"/>
          <w:lang w:val="en-GB"/>
        </w:rPr>
        <w:t>ed to take a look and give us some feedback</w:t>
      </w:r>
      <w:r w:rsidRPr="7E8CCC8C" w:rsidR="4E3322F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what they would like to see on the new year one</w:t>
      </w:r>
      <w:r w:rsidRPr="7E8CCC8C" w:rsidR="44CED45C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  <w:r w:rsidRPr="7E8CCC8C" w:rsidR="43A84CE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E8CCC8C" w:rsidR="5A541CA2">
        <w:rPr>
          <w:rFonts w:ascii="Aptos" w:hAnsi="Aptos" w:eastAsia="Aptos" w:cs="Aptos"/>
          <w:noProof w:val="0"/>
          <w:sz w:val="24"/>
          <w:szCs w:val="24"/>
          <w:lang w:val="en-GB"/>
        </w:rPr>
        <w:t>Please u</w:t>
      </w:r>
      <w:r w:rsidRPr="7E8CCC8C" w:rsidR="43A84CEB">
        <w:rPr>
          <w:rFonts w:ascii="Aptos" w:hAnsi="Aptos" w:eastAsia="Aptos" w:cs="Aptos"/>
          <w:noProof w:val="0"/>
          <w:sz w:val="24"/>
          <w:szCs w:val="24"/>
          <w:lang w:val="en-GB"/>
        </w:rPr>
        <w:t>se the blank spaces for completion.</w:t>
      </w:r>
    </w:p>
    <w:p w:rsidRPr="00AC3916" w:rsidR="00AC3916" w:rsidP="45FE89D8" w:rsidRDefault="00AC3916" w14:paraId="53D3371A" w14:textId="54C39A0F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Pr="00AC3916" w:rsidR="00AC3916" w:rsidP="45FE89D8" w:rsidRDefault="00AC3916" w14:paraId="490C8C6B" w14:textId="5D18591E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B910BF" w:rsidR="3E476239">
        <w:rPr>
          <w:rFonts w:ascii="Aptos" w:hAnsi="Aptos" w:eastAsia="Aptos" w:cs="Aptos"/>
          <w:noProof w:val="0"/>
          <w:sz w:val="24"/>
          <w:szCs w:val="24"/>
          <w:lang w:val="en-GB"/>
        </w:rPr>
        <w:t>8</w:t>
      </w:r>
      <w:r w:rsidRPr="2CB910BF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</w:t>
      </w:r>
      <w:r w:rsidRPr="2CB910BF" w:rsidR="6CB894FE">
        <w:rPr>
          <w:rFonts w:ascii="Aptos" w:hAnsi="Aptos" w:eastAsia="Aptos" w:cs="Aptos"/>
          <w:noProof w:val="0"/>
          <w:sz w:val="24"/>
          <w:szCs w:val="24"/>
          <w:lang w:val="en-GB"/>
        </w:rPr>
        <w:t>FIT Results</w:t>
      </w:r>
      <w:r w:rsidRPr="2CB910BF" w:rsidR="1E04E70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2CB910BF" w:rsidR="280452E6">
        <w:rPr>
          <w:rFonts w:ascii="Aptos" w:hAnsi="Aptos" w:eastAsia="Aptos" w:cs="Aptos"/>
          <w:noProof w:val="0"/>
          <w:sz w:val="24"/>
          <w:szCs w:val="24"/>
          <w:lang w:val="en-GB"/>
        </w:rPr>
        <w:t>- Not discussed</w:t>
      </w:r>
    </w:p>
    <w:p w:rsidR="542C5155" w:rsidP="542C5155" w:rsidRDefault="542C5155" w14:paraId="0965C3B8" w14:textId="46F71C53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Pr="00AC3916" w:rsidR="00AC3916" w:rsidP="45FE89D8" w:rsidRDefault="00AC3916" w14:paraId="5EE97A0C" w14:textId="377CA653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42C5155" w:rsidR="2C629579">
        <w:rPr>
          <w:rFonts w:ascii="Aptos" w:hAnsi="Aptos" w:eastAsia="Aptos" w:cs="Aptos"/>
          <w:noProof w:val="0"/>
          <w:sz w:val="24"/>
          <w:szCs w:val="24"/>
          <w:lang w:val="en-GB"/>
        </w:rPr>
        <w:t>9</w:t>
      </w:r>
      <w:r w:rsidRPr="542C5155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Any other business </w:t>
      </w:r>
    </w:p>
    <w:p w:rsidR="1C410B3A" w:rsidP="2CB910BF" w:rsidRDefault="1C410B3A" w14:paraId="4A70394C" w14:textId="1FAD7CC4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3C89AEB0">
        <w:rPr>
          <w:rFonts w:ascii="Aptos" w:hAnsi="Aptos" w:eastAsia="Aptos" w:cs="Aptos"/>
          <w:noProof w:val="0"/>
          <w:sz w:val="24"/>
          <w:szCs w:val="24"/>
          <w:lang w:val="en-GB"/>
        </w:rPr>
        <w:t>Groups that were started by the practice</w:t>
      </w:r>
      <w:r w:rsidRPr="7E8CCC8C" w:rsidR="6CAF6D6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within the local community</w:t>
      </w:r>
      <w:r w:rsidRPr="7E8CCC8C" w:rsidR="3C89AEB0">
        <w:rPr>
          <w:rFonts w:ascii="Aptos" w:hAnsi="Aptos" w:eastAsia="Aptos" w:cs="Aptos"/>
          <w:noProof w:val="0"/>
          <w:sz w:val="24"/>
          <w:szCs w:val="24"/>
          <w:lang w:val="en-GB"/>
        </w:rPr>
        <w:t>:</w:t>
      </w:r>
    </w:p>
    <w:p w:rsidR="1C410B3A" w:rsidP="1C410B3A" w:rsidRDefault="1C410B3A" w14:paraId="744A8652" w14:textId="2DCF0EC0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4E3EBF45">
        <w:rPr>
          <w:rFonts w:ascii="Aptos" w:hAnsi="Aptos" w:eastAsia="Aptos" w:cs="Aptos"/>
          <w:noProof w:val="0"/>
          <w:sz w:val="24"/>
          <w:szCs w:val="24"/>
          <w:lang w:val="en-GB"/>
        </w:rPr>
        <w:t>W</w:t>
      </w:r>
      <w:r w:rsidRPr="7E8CCC8C" w:rsidR="71D80AA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alking groups – Informed did start one prior to covid and it was </w:t>
      </w:r>
      <w:r w:rsidRPr="7E8CCC8C" w:rsidR="71D80AAE">
        <w:rPr>
          <w:rFonts w:ascii="Aptos" w:hAnsi="Aptos" w:eastAsia="Aptos" w:cs="Aptos"/>
          <w:noProof w:val="0"/>
          <w:sz w:val="24"/>
          <w:szCs w:val="24"/>
          <w:lang w:val="en-GB"/>
        </w:rPr>
        <w:t>established</w:t>
      </w:r>
      <w:r w:rsidRPr="7E8CCC8C" w:rsidR="71D80AAE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197D2227" w:rsidP="2CB910BF" w:rsidRDefault="197D2227" w14:paraId="646631D9" w14:textId="5743FDAF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197D222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Diabetic Group – still going on </w:t>
      </w:r>
      <w:r w:rsidRPr="7E8CCC8C" w:rsidR="42180C99">
        <w:rPr>
          <w:rFonts w:ascii="Aptos" w:hAnsi="Aptos" w:eastAsia="Aptos" w:cs="Aptos"/>
          <w:noProof w:val="0"/>
          <w:sz w:val="24"/>
          <w:szCs w:val="24"/>
          <w:lang w:val="en-GB"/>
        </w:rPr>
        <w:t>were</w:t>
      </w:r>
      <w:r w:rsidRPr="7E8CCC8C" w:rsidR="58DAD4A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taken over by the council</w:t>
      </w:r>
    </w:p>
    <w:p w:rsidR="197D2227" w:rsidP="2CB910BF" w:rsidRDefault="197D2227" w14:paraId="41D59165" w14:textId="499C3339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197D222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Fibromyalgia </w:t>
      </w:r>
      <w:r w:rsidRPr="7E8CCC8C" w:rsidR="3FF80FE3">
        <w:rPr>
          <w:rFonts w:ascii="Aptos" w:hAnsi="Aptos" w:eastAsia="Aptos" w:cs="Aptos"/>
          <w:noProof w:val="0"/>
          <w:sz w:val="24"/>
          <w:szCs w:val="24"/>
          <w:lang w:val="en-GB"/>
        </w:rPr>
        <w:t>-</w:t>
      </w:r>
      <w:r w:rsidRPr="7E8CCC8C" w:rsidR="197D222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E8CCC8C" w:rsidR="7C35868A">
        <w:rPr>
          <w:rFonts w:ascii="Aptos" w:hAnsi="Aptos" w:eastAsia="Aptos" w:cs="Aptos"/>
          <w:noProof w:val="0"/>
          <w:sz w:val="24"/>
          <w:szCs w:val="24"/>
          <w:lang w:val="en-GB"/>
        </w:rPr>
        <w:t>Dispersed.</w:t>
      </w:r>
    </w:p>
    <w:p w:rsidR="7E8CCC8C" w:rsidP="7E8CCC8C" w:rsidRDefault="7E8CCC8C" w14:paraId="1CC3A77E" w14:textId="4A8298AA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59784F60" w:rsidP="7E8CCC8C" w:rsidRDefault="59784F60" w14:paraId="088E71CD" w14:textId="5AEC75B5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59784F60">
        <w:rPr>
          <w:rFonts w:ascii="Aptos" w:hAnsi="Aptos" w:eastAsia="Aptos" w:cs="Aptos"/>
          <w:noProof w:val="0"/>
          <w:sz w:val="24"/>
          <w:szCs w:val="24"/>
          <w:lang w:val="en-GB"/>
        </w:rPr>
        <w:t>Websites for reference</w:t>
      </w:r>
      <w:r w:rsidRPr="7E8CCC8C" w:rsidR="72BB51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of what is happening in communities</w:t>
      </w:r>
      <w:r w:rsidRPr="7E8CCC8C" w:rsidR="59784F60">
        <w:rPr>
          <w:rFonts w:ascii="Aptos" w:hAnsi="Aptos" w:eastAsia="Aptos" w:cs="Aptos"/>
          <w:noProof w:val="0"/>
          <w:sz w:val="24"/>
          <w:szCs w:val="24"/>
          <w:lang w:val="en-GB"/>
        </w:rPr>
        <w:t>:</w:t>
      </w:r>
    </w:p>
    <w:p w:rsidR="7C35868A" w:rsidP="2CB910BF" w:rsidRDefault="7C35868A" w14:paraId="4B705443" w14:textId="18DC5637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7C35868A">
        <w:rPr>
          <w:rFonts w:ascii="Aptos" w:hAnsi="Aptos" w:eastAsia="Aptos" w:cs="Aptos"/>
          <w:noProof w:val="0"/>
          <w:sz w:val="24"/>
          <w:szCs w:val="24"/>
          <w:lang w:val="en-GB"/>
        </w:rPr>
        <w:t>Your life</w:t>
      </w:r>
      <w:r w:rsidRPr="7E8CCC8C" w:rsidR="2696541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– Council Website</w:t>
      </w:r>
    </w:p>
    <w:p w:rsidR="7C35868A" w:rsidP="2CB910BF" w:rsidRDefault="7C35868A" w14:paraId="7C75C8F0" w14:textId="1F265ACF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B910BF" w:rsidR="7C35868A">
        <w:rPr>
          <w:rFonts w:ascii="Aptos" w:hAnsi="Aptos" w:eastAsia="Aptos" w:cs="Aptos"/>
          <w:noProof w:val="0"/>
          <w:sz w:val="24"/>
          <w:szCs w:val="24"/>
          <w:lang w:val="en-GB"/>
        </w:rPr>
        <w:t>Get moving Doncaster</w:t>
      </w:r>
    </w:p>
    <w:p w:rsidR="7C35868A" w:rsidP="2CB910BF" w:rsidRDefault="7C35868A" w14:paraId="1FA499C8" w14:textId="7908D661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B910BF" w:rsidR="7C35868A">
        <w:rPr>
          <w:rFonts w:ascii="Aptos" w:hAnsi="Aptos" w:eastAsia="Aptos" w:cs="Aptos"/>
          <w:noProof w:val="0"/>
          <w:sz w:val="24"/>
          <w:szCs w:val="24"/>
          <w:lang w:val="en-GB"/>
        </w:rPr>
        <w:t>Donny Dot</w:t>
      </w:r>
    </w:p>
    <w:p w:rsidR="2CB910BF" w:rsidP="2CB910BF" w:rsidRDefault="2CB910BF" w14:paraId="51980513" w14:textId="7E40BFA3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2CB910BF" w:rsidP="2CB910BF" w:rsidRDefault="2CB910BF" w14:paraId="222E9795" w14:textId="4E4B96C2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1C410B3A" w:rsidP="1C410B3A" w:rsidRDefault="1C410B3A" w14:paraId="28DC8178" w14:textId="0F207AB3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5EEDFE62" w:rsidP="45FE89D8" w:rsidRDefault="5EEDFE62" w14:paraId="1395FA2D" w14:textId="21A66ACB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B910BF" w:rsidR="15A39A84">
        <w:rPr>
          <w:rFonts w:ascii="Aptos" w:hAnsi="Aptos" w:eastAsia="Aptos" w:cs="Aptos"/>
          <w:noProof w:val="0"/>
          <w:sz w:val="24"/>
          <w:szCs w:val="24"/>
          <w:lang w:val="en-GB"/>
        </w:rPr>
        <w:t>10</w:t>
      </w:r>
      <w:r w:rsidRPr="2CB910BF" w:rsidR="5EEDFE62">
        <w:rPr>
          <w:rFonts w:ascii="Aptos" w:hAnsi="Aptos" w:eastAsia="Aptos" w:cs="Aptos"/>
          <w:noProof w:val="0"/>
          <w:sz w:val="24"/>
          <w:szCs w:val="24"/>
          <w:lang w:val="en-GB"/>
        </w:rPr>
        <w:t>. Date &amp; time of next meeting</w:t>
      </w:r>
    </w:p>
    <w:p w:rsidR="2CB910BF" w:rsidP="2CB910BF" w:rsidRDefault="2CB910BF" w14:paraId="0AE102AC" w14:textId="36411B9A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7061F39" w:rsidP="2CB910BF" w:rsidRDefault="47061F39" w14:paraId="40672029" w14:textId="5AEA35BC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B910BF" w:rsidR="47061F39">
        <w:rPr>
          <w:rFonts w:ascii="Aptos" w:hAnsi="Aptos" w:eastAsia="Aptos" w:cs="Aptos"/>
          <w:noProof w:val="0"/>
          <w:sz w:val="24"/>
          <w:szCs w:val="24"/>
          <w:lang w:val="en-GB"/>
        </w:rPr>
        <w:t>All 2026 to be conducted on Teams</w:t>
      </w:r>
    </w:p>
    <w:p w:rsidR="2CB910BF" w:rsidP="2CB910BF" w:rsidRDefault="2CB910BF" w14:paraId="301E5B34" w14:textId="788F1E74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47061F39" w:rsidP="7E8CCC8C" w:rsidRDefault="47061F39" w14:paraId="0ECB9EF3" w14:textId="7DA9A246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47061F39">
        <w:rPr>
          <w:rFonts w:ascii="Aptos" w:hAnsi="Aptos" w:eastAsia="Aptos" w:cs="Aptos"/>
          <w:noProof w:val="0"/>
          <w:sz w:val="24"/>
          <w:szCs w:val="24"/>
          <w:lang w:val="en-GB"/>
        </w:rPr>
        <w:t>January 1</w:t>
      </w:r>
      <w:r w:rsidRPr="7E8CCC8C" w:rsidR="60D2C690">
        <w:rPr>
          <w:rFonts w:ascii="Aptos" w:hAnsi="Aptos" w:eastAsia="Aptos" w:cs="Aptos"/>
          <w:noProof w:val="0"/>
          <w:sz w:val="24"/>
          <w:szCs w:val="24"/>
          <w:lang w:val="en-GB"/>
        </w:rPr>
        <w:t>9</w:t>
      </w:r>
      <w:r w:rsidRPr="7E8CCC8C" w:rsidR="1B4CF6C7">
        <w:rPr>
          <w:rFonts w:ascii="Aptos" w:hAnsi="Aptos" w:eastAsia="Aptos" w:cs="Aptos"/>
          <w:noProof w:val="0"/>
          <w:sz w:val="24"/>
          <w:szCs w:val="24"/>
          <w:vertAlign w:val="superscript"/>
          <w:lang w:val="en-GB"/>
        </w:rPr>
        <w:t>th</w:t>
      </w:r>
      <w:r w:rsidRPr="7E8CCC8C" w:rsidR="1B4CF6C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20226</w:t>
      </w:r>
    </w:p>
    <w:p w:rsidR="47061F39" w:rsidP="2CB910BF" w:rsidRDefault="47061F39" w14:paraId="76994A81" w14:textId="452BA231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47061F39">
        <w:rPr>
          <w:rFonts w:ascii="Aptos" w:hAnsi="Aptos" w:eastAsia="Aptos" w:cs="Aptos"/>
          <w:noProof w:val="0"/>
          <w:sz w:val="24"/>
          <w:szCs w:val="24"/>
          <w:lang w:val="en-GB"/>
        </w:rPr>
        <w:t>April</w:t>
      </w:r>
      <w:r w:rsidRPr="7E8CCC8C" w:rsidR="65491A1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6</w:t>
      </w:r>
      <w:r w:rsidRPr="7E8CCC8C" w:rsidR="65491A1C">
        <w:rPr>
          <w:rFonts w:ascii="Aptos" w:hAnsi="Aptos" w:eastAsia="Aptos" w:cs="Aptos"/>
          <w:noProof w:val="0"/>
          <w:sz w:val="24"/>
          <w:szCs w:val="24"/>
          <w:vertAlign w:val="superscript"/>
          <w:lang w:val="en-GB"/>
        </w:rPr>
        <w:t>th</w:t>
      </w:r>
      <w:r w:rsidRPr="7E8CCC8C" w:rsidR="1365AAE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2026</w:t>
      </w:r>
    </w:p>
    <w:p w:rsidR="47061F39" w:rsidP="2CB910BF" w:rsidRDefault="47061F39" w14:paraId="11AF8311" w14:textId="72B72251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8CCC8C" w:rsidR="47061F39">
        <w:rPr>
          <w:rFonts w:ascii="Aptos" w:hAnsi="Aptos" w:eastAsia="Aptos" w:cs="Aptos"/>
          <w:noProof w:val="0"/>
          <w:sz w:val="24"/>
          <w:szCs w:val="24"/>
          <w:lang w:val="en-GB"/>
        </w:rPr>
        <w:t>July</w:t>
      </w:r>
      <w:r w:rsidRPr="7E8CCC8C" w:rsidR="3D546BF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13</w:t>
      </w:r>
      <w:r w:rsidRPr="7E8CCC8C" w:rsidR="3D546BF2">
        <w:rPr>
          <w:rFonts w:ascii="Aptos" w:hAnsi="Aptos" w:eastAsia="Aptos" w:cs="Aptos"/>
          <w:noProof w:val="0"/>
          <w:sz w:val="24"/>
          <w:szCs w:val="24"/>
          <w:vertAlign w:val="superscript"/>
          <w:lang w:val="en-GB"/>
        </w:rPr>
        <w:t>th</w:t>
      </w:r>
      <w:r w:rsidRPr="7E8CCC8C" w:rsidR="735C3E3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2026</w:t>
      </w:r>
    </w:p>
    <w:p w:rsidR="47061F39" w:rsidP="2CB910BF" w:rsidRDefault="47061F39" w14:paraId="3699F2F8" w14:textId="50A5B401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B910BF" w:rsidR="47061F39">
        <w:rPr>
          <w:rFonts w:ascii="Aptos" w:hAnsi="Aptos" w:eastAsia="Aptos" w:cs="Aptos"/>
          <w:noProof w:val="0"/>
          <w:sz w:val="24"/>
          <w:szCs w:val="24"/>
          <w:lang w:val="en-GB"/>
        </w:rPr>
        <w:t>October</w:t>
      </w:r>
      <w:r w:rsidRPr="2CB910BF" w:rsidR="1A02A34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12</w:t>
      </w:r>
      <w:r w:rsidRPr="2CB910BF" w:rsidR="1A02A342">
        <w:rPr>
          <w:rFonts w:ascii="Aptos" w:hAnsi="Aptos" w:eastAsia="Aptos" w:cs="Aptos"/>
          <w:noProof w:val="0"/>
          <w:sz w:val="24"/>
          <w:szCs w:val="24"/>
          <w:vertAlign w:val="superscript"/>
          <w:lang w:val="en-GB"/>
        </w:rPr>
        <w:t>th</w:t>
      </w:r>
      <w:r w:rsidRPr="2CB910BF" w:rsidR="1A02A34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20</w:t>
      </w:r>
      <w:r w:rsidRPr="2CB910BF" w:rsidR="08E9AC67">
        <w:rPr>
          <w:rFonts w:ascii="Aptos" w:hAnsi="Aptos" w:eastAsia="Aptos" w:cs="Aptos"/>
          <w:noProof w:val="0"/>
          <w:sz w:val="24"/>
          <w:szCs w:val="24"/>
          <w:lang w:val="en-GB"/>
        </w:rPr>
        <w:t>26</w:t>
      </w:r>
    </w:p>
    <w:sectPr w:rsidR="001100A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01"/>
    <w:rsid w:val="000B0494"/>
    <w:rsid w:val="000C43C2"/>
    <w:rsid w:val="000F1EA1"/>
    <w:rsid w:val="001100A8"/>
    <w:rsid w:val="003341D7"/>
    <w:rsid w:val="00685CF7"/>
    <w:rsid w:val="007C359D"/>
    <w:rsid w:val="00AC3916"/>
    <w:rsid w:val="00CF7C01"/>
    <w:rsid w:val="00E8D1BF"/>
    <w:rsid w:val="022B2DB2"/>
    <w:rsid w:val="02338CA0"/>
    <w:rsid w:val="023D0936"/>
    <w:rsid w:val="02795A12"/>
    <w:rsid w:val="027ACDB2"/>
    <w:rsid w:val="029276ED"/>
    <w:rsid w:val="02C88693"/>
    <w:rsid w:val="02D33155"/>
    <w:rsid w:val="03AF2E02"/>
    <w:rsid w:val="03D13473"/>
    <w:rsid w:val="03E6BC37"/>
    <w:rsid w:val="04183E3A"/>
    <w:rsid w:val="04716998"/>
    <w:rsid w:val="047C6122"/>
    <w:rsid w:val="04B6D3C3"/>
    <w:rsid w:val="04D482A0"/>
    <w:rsid w:val="0517C1EB"/>
    <w:rsid w:val="05EB5389"/>
    <w:rsid w:val="069834CB"/>
    <w:rsid w:val="07112EBC"/>
    <w:rsid w:val="075DBF6A"/>
    <w:rsid w:val="076D717B"/>
    <w:rsid w:val="07E2860E"/>
    <w:rsid w:val="082230F6"/>
    <w:rsid w:val="08552903"/>
    <w:rsid w:val="08E9AC67"/>
    <w:rsid w:val="08FC9FF5"/>
    <w:rsid w:val="096EB37D"/>
    <w:rsid w:val="09C19361"/>
    <w:rsid w:val="0A1B73E7"/>
    <w:rsid w:val="0A3D7301"/>
    <w:rsid w:val="0A46D5B7"/>
    <w:rsid w:val="0BE0CA3B"/>
    <w:rsid w:val="0E47A60A"/>
    <w:rsid w:val="0EF8B6CA"/>
    <w:rsid w:val="0F6E0EE3"/>
    <w:rsid w:val="0FD155C0"/>
    <w:rsid w:val="100B7516"/>
    <w:rsid w:val="1036F236"/>
    <w:rsid w:val="104141BF"/>
    <w:rsid w:val="10546335"/>
    <w:rsid w:val="10DB6D47"/>
    <w:rsid w:val="11100DCA"/>
    <w:rsid w:val="1130D240"/>
    <w:rsid w:val="123F2521"/>
    <w:rsid w:val="129411EE"/>
    <w:rsid w:val="1365AAEE"/>
    <w:rsid w:val="13A80688"/>
    <w:rsid w:val="13B1DE9A"/>
    <w:rsid w:val="13BCB601"/>
    <w:rsid w:val="140CFE4D"/>
    <w:rsid w:val="149408B5"/>
    <w:rsid w:val="15A39A84"/>
    <w:rsid w:val="1605E19A"/>
    <w:rsid w:val="16D2F664"/>
    <w:rsid w:val="17390A02"/>
    <w:rsid w:val="17392152"/>
    <w:rsid w:val="17CD745E"/>
    <w:rsid w:val="180DB021"/>
    <w:rsid w:val="19451616"/>
    <w:rsid w:val="197D2227"/>
    <w:rsid w:val="19A4884F"/>
    <w:rsid w:val="1A02A342"/>
    <w:rsid w:val="1A4C4123"/>
    <w:rsid w:val="1AEB669C"/>
    <w:rsid w:val="1B38454F"/>
    <w:rsid w:val="1B4CF6C7"/>
    <w:rsid w:val="1BCA1172"/>
    <w:rsid w:val="1BE47DDF"/>
    <w:rsid w:val="1C410B3A"/>
    <w:rsid w:val="1C9D6D6A"/>
    <w:rsid w:val="1CA0B800"/>
    <w:rsid w:val="1D4F7F1F"/>
    <w:rsid w:val="1DF6A98C"/>
    <w:rsid w:val="1E048CAD"/>
    <w:rsid w:val="1E04E700"/>
    <w:rsid w:val="1E3914FC"/>
    <w:rsid w:val="1E3BCCF6"/>
    <w:rsid w:val="1E894FFB"/>
    <w:rsid w:val="1F22ACEF"/>
    <w:rsid w:val="1FA227FE"/>
    <w:rsid w:val="2039E83B"/>
    <w:rsid w:val="204718B0"/>
    <w:rsid w:val="20D4AB5D"/>
    <w:rsid w:val="20E9357B"/>
    <w:rsid w:val="214DF131"/>
    <w:rsid w:val="21616DDC"/>
    <w:rsid w:val="2191E0A5"/>
    <w:rsid w:val="229421CB"/>
    <w:rsid w:val="22BBBAD8"/>
    <w:rsid w:val="22EA18F5"/>
    <w:rsid w:val="230453E7"/>
    <w:rsid w:val="23FC1F87"/>
    <w:rsid w:val="242B7CFB"/>
    <w:rsid w:val="24BCC1BA"/>
    <w:rsid w:val="259FD742"/>
    <w:rsid w:val="25E5A591"/>
    <w:rsid w:val="264C4C8D"/>
    <w:rsid w:val="26741780"/>
    <w:rsid w:val="268B4E6A"/>
    <w:rsid w:val="2690CFCB"/>
    <w:rsid w:val="26965419"/>
    <w:rsid w:val="2725D4B4"/>
    <w:rsid w:val="27EC8326"/>
    <w:rsid w:val="280452E6"/>
    <w:rsid w:val="28ADF7B8"/>
    <w:rsid w:val="29A50C21"/>
    <w:rsid w:val="2A12ECFC"/>
    <w:rsid w:val="2A673477"/>
    <w:rsid w:val="2A798403"/>
    <w:rsid w:val="2AB93419"/>
    <w:rsid w:val="2AC70584"/>
    <w:rsid w:val="2B7485E8"/>
    <w:rsid w:val="2B7AAA6A"/>
    <w:rsid w:val="2B98CEE7"/>
    <w:rsid w:val="2BF117B9"/>
    <w:rsid w:val="2BFA229E"/>
    <w:rsid w:val="2C629579"/>
    <w:rsid w:val="2CB910BF"/>
    <w:rsid w:val="2CC02CEA"/>
    <w:rsid w:val="2CEBB6D4"/>
    <w:rsid w:val="2E0837C9"/>
    <w:rsid w:val="2EB5832B"/>
    <w:rsid w:val="2F389901"/>
    <w:rsid w:val="2F48C485"/>
    <w:rsid w:val="2F8A3529"/>
    <w:rsid w:val="2FE08923"/>
    <w:rsid w:val="305AB506"/>
    <w:rsid w:val="30AF5B58"/>
    <w:rsid w:val="3182D88D"/>
    <w:rsid w:val="31B3A0D7"/>
    <w:rsid w:val="31F89A55"/>
    <w:rsid w:val="328D1EEF"/>
    <w:rsid w:val="32CDDF29"/>
    <w:rsid w:val="33BF27DE"/>
    <w:rsid w:val="3401A807"/>
    <w:rsid w:val="34167DD3"/>
    <w:rsid w:val="3435771A"/>
    <w:rsid w:val="34BC3DEA"/>
    <w:rsid w:val="35E9B567"/>
    <w:rsid w:val="36227BD2"/>
    <w:rsid w:val="3645312D"/>
    <w:rsid w:val="36AACE4C"/>
    <w:rsid w:val="371F7E1F"/>
    <w:rsid w:val="378A2B12"/>
    <w:rsid w:val="37970232"/>
    <w:rsid w:val="3838D716"/>
    <w:rsid w:val="38922EC8"/>
    <w:rsid w:val="3991EC4A"/>
    <w:rsid w:val="3A459CDD"/>
    <w:rsid w:val="3A6E4A4A"/>
    <w:rsid w:val="3A82E44F"/>
    <w:rsid w:val="3A91A80C"/>
    <w:rsid w:val="3B500A01"/>
    <w:rsid w:val="3B8B235A"/>
    <w:rsid w:val="3BDE9484"/>
    <w:rsid w:val="3BE94DCE"/>
    <w:rsid w:val="3C481832"/>
    <w:rsid w:val="3C89AEB0"/>
    <w:rsid w:val="3CA8A6E0"/>
    <w:rsid w:val="3D546BF2"/>
    <w:rsid w:val="3D831AE8"/>
    <w:rsid w:val="3D9CE3B2"/>
    <w:rsid w:val="3DBE0C37"/>
    <w:rsid w:val="3DCDDF52"/>
    <w:rsid w:val="3E476239"/>
    <w:rsid w:val="3F0984DB"/>
    <w:rsid w:val="3FF80FE3"/>
    <w:rsid w:val="400D18EF"/>
    <w:rsid w:val="402614AE"/>
    <w:rsid w:val="4053F016"/>
    <w:rsid w:val="414A6625"/>
    <w:rsid w:val="416047E9"/>
    <w:rsid w:val="416A3FD1"/>
    <w:rsid w:val="418CF1CD"/>
    <w:rsid w:val="41CDE5B5"/>
    <w:rsid w:val="42180C99"/>
    <w:rsid w:val="4228F046"/>
    <w:rsid w:val="43A84CEB"/>
    <w:rsid w:val="443291C7"/>
    <w:rsid w:val="4452BA8E"/>
    <w:rsid w:val="44BBAF17"/>
    <w:rsid w:val="44CED45C"/>
    <w:rsid w:val="45556C90"/>
    <w:rsid w:val="4558787C"/>
    <w:rsid w:val="4599DC10"/>
    <w:rsid w:val="45DA1CD9"/>
    <w:rsid w:val="45FE89D8"/>
    <w:rsid w:val="46C4667A"/>
    <w:rsid w:val="47061F39"/>
    <w:rsid w:val="47265C28"/>
    <w:rsid w:val="47499BB0"/>
    <w:rsid w:val="474AF0E4"/>
    <w:rsid w:val="47D48503"/>
    <w:rsid w:val="488E4CCC"/>
    <w:rsid w:val="48F2FBEA"/>
    <w:rsid w:val="491F1A24"/>
    <w:rsid w:val="492A9841"/>
    <w:rsid w:val="4975F121"/>
    <w:rsid w:val="498FF5C2"/>
    <w:rsid w:val="4A60EA44"/>
    <w:rsid w:val="4A9220AE"/>
    <w:rsid w:val="4B02AED2"/>
    <w:rsid w:val="4BC37A11"/>
    <w:rsid w:val="4CD6EEE1"/>
    <w:rsid w:val="4D50CBED"/>
    <w:rsid w:val="4D88B3B6"/>
    <w:rsid w:val="4D9F88C3"/>
    <w:rsid w:val="4DACF64C"/>
    <w:rsid w:val="4E3322FE"/>
    <w:rsid w:val="4E3EBF45"/>
    <w:rsid w:val="4E44615D"/>
    <w:rsid w:val="4F1B77D6"/>
    <w:rsid w:val="4FD0647D"/>
    <w:rsid w:val="4FF691D3"/>
    <w:rsid w:val="4FF7829E"/>
    <w:rsid w:val="505A30F4"/>
    <w:rsid w:val="51C0CAAA"/>
    <w:rsid w:val="520F1299"/>
    <w:rsid w:val="5276BA57"/>
    <w:rsid w:val="52AC56B1"/>
    <w:rsid w:val="530BA1C0"/>
    <w:rsid w:val="537971B3"/>
    <w:rsid w:val="53BE7B40"/>
    <w:rsid w:val="53C1EBE3"/>
    <w:rsid w:val="542C5155"/>
    <w:rsid w:val="542DEA6F"/>
    <w:rsid w:val="54730BFA"/>
    <w:rsid w:val="5481F42B"/>
    <w:rsid w:val="559C0B8E"/>
    <w:rsid w:val="560B6BCE"/>
    <w:rsid w:val="56824108"/>
    <w:rsid w:val="56B57583"/>
    <w:rsid w:val="56C2AC31"/>
    <w:rsid w:val="5728B026"/>
    <w:rsid w:val="5792117F"/>
    <w:rsid w:val="587DB9B2"/>
    <w:rsid w:val="589133B6"/>
    <w:rsid w:val="58980191"/>
    <w:rsid w:val="58A2454C"/>
    <w:rsid w:val="58DAD4A0"/>
    <w:rsid w:val="590EAD5C"/>
    <w:rsid w:val="59784F60"/>
    <w:rsid w:val="5995A70B"/>
    <w:rsid w:val="59B832C6"/>
    <w:rsid w:val="59C47D5C"/>
    <w:rsid w:val="5A0627F6"/>
    <w:rsid w:val="5A1C6F61"/>
    <w:rsid w:val="5A34F85B"/>
    <w:rsid w:val="5A541CA2"/>
    <w:rsid w:val="5A6729FF"/>
    <w:rsid w:val="5B2E03EC"/>
    <w:rsid w:val="5C2B95EC"/>
    <w:rsid w:val="5C47148C"/>
    <w:rsid w:val="5C77612E"/>
    <w:rsid w:val="5C7DE296"/>
    <w:rsid w:val="5CA902CC"/>
    <w:rsid w:val="5D1AC252"/>
    <w:rsid w:val="5D30BA95"/>
    <w:rsid w:val="5D5940BE"/>
    <w:rsid w:val="5DC6311E"/>
    <w:rsid w:val="5DD1948A"/>
    <w:rsid w:val="5E636467"/>
    <w:rsid w:val="5E821A1F"/>
    <w:rsid w:val="5EEDFE62"/>
    <w:rsid w:val="5FC70D30"/>
    <w:rsid w:val="6017A59F"/>
    <w:rsid w:val="6030F07E"/>
    <w:rsid w:val="60D2C690"/>
    <w:rsid w:val="60EEAF09"/>
    <w:rsid w:val="61084D51"/>
    <w:rsid w:val="61DB3A5A"/>
    <w:rsid w:val="6204A76A"/>
    <w:rsid w:val="620527E9"/>
    <w:rsid w:val="62381B88"/>
    <w:rsid w:val="627D2E3A"/>
    <w:rsid w:val="63CFCECD"/>
    <w:rsid w:val="63ED5E8C"/>
    <w:rsid w:val="64321C1E"/>
    <w:rsid w:val="6445E6FB"/>
    <w:rsid w:val="64A9D00D"/>
    <w:rsid w:val="64D73195"/>
    <w:rsid w:val="65491A1C"/>
    <w:rsid w:val="65A0DB20"/>
    <w:rsid w:val="6631F341"/>
    <w:rsid w:val="66465DBE"/>
    <w:rsid w:val="66B1330E"/>
    <w:rsid w:val="6702C474"/>
    <w:rsid w:val="67D40592"/>
    <w:rsid w:val="67D920D2"/>
    <w:rsid w:val="681DE40A"/>
    <w:rsid w:val="68FF1786"/>
    <w:rsid w:val="692630FD"/>
    <w:rsid w:val="6980A178"/>
    <w:rsid w:val="699CD49D"/>
    <w:rsid w:val="69EC9E00"/>
    <w:rsid w:val="6A411558"/>
    <w:rsid w:val="6B04F849"/>
    <w:rsid w:val="6BE8A3AE"/>
    <w:rsid w:val="6C571531"/>
    <w:rsid w:val="6CA1346C"/>
    <w:rsid w:val="6CACCE39"/>
    <w:rsid w:val="6CAF6D6D"/>
    <w:rsid w:val="6CB894FE"/>
    <w:rsid w:val="6D195049"/>
    <w:rsid w:val="6D1E59B1"/>
    <w:rsid w:val="6D286046"/>
    <w:rsid w:val="6DAC2BF0"/>
    <w:rsid w:val="6E59577B"/>
    <w:rsid w:val="6ED43F99"/>
    <w:rsid w:val="6ED7B0D7"/>
    <w:rsid w:val="6EECAAC6"/>
    <w:rsid w:val="6FC8ACE7"/>
    <w:rsid w:val="6FCDD5CA"/>
    <w:rsid w:val="7066FC90"/>
    <w:rsid w:val="70DB4769"/>
    <w:rsid w:val="70DF8DAD"/>
    <w:rsid w:val="711CEA21"/>
    <w:rsid w:val="7143737A"/>
    <w:rsid w:val="71D80AAE"/>
    <w:rsid w:val="72B27B09"/>
    <w:rsid w:val="72B79063"/>
    <w:rsid w:val="72BB371B"/>
    <w:rsid w:val="72BB51FF"/>
    <w:rsid w:val="72D497A9"/>
    <w:rsid w:val="7317DF69"/>
    <w:rsid w:val="735C3E37"/>
    <w:rsid w:val="73E46E4E"/>
    <w:rsid w:val="743E979A"/>
    <w:rsid w:val="74977879"/>
    <w:rsid w:val="74EF28BE"/>
    <w:rsid w:val="75BE1603"/>
    <w:rsid w:val="75CC7964"/>
    <w:rsid w:val="75DE060A"/>
    <w:rsid w:val="75F3C17F"/>
    <w:rsid w:val="76924206"/>
    <w:rsid w:val="76AFECD2"/>
    <w:rsid w:val="76CDB9D7"/>
    <w:rsid w:val="76E4FB06"/>
    <w:rsid w:val="778D21D5"/>
    <w:rsid w:val="77B7293D"/>
    <w:rsid w:val="7817C89D"/>
    <w:rsid w:val="785F37F8"/>
    <w:rsid w:val="789ABA97"/>
    <w:rsid w:val="78A02972"/>
    <w:rsid w:val="7907FB1F"/>
    <w:rsid w:val="794C0EA6"/>
    <w:rsid w:val="79648AC0"/>
    <w:rsid w:val="79ADF709"/>
    <w:rsid w:val="7A019953"/>
    <w:rsid w:val="7A5B7A4F"/>
    <w:rsid w:val="7B032896"/>
    <w:rsid w:val="7B082B76"/>
    <w:rsid w:val="7B4AD4AE"/>
    <w:rsid w:val="7B90206C"/>
    <w:rsid w:val="7BA32E2F"/>
    <w:rsid w:val="7BCBFBEC"/>
    <w:rsid w:val="7C00C48A"/>
    <w:rsid w:val="7C1F02E0"/>
    <w:rsid w:val="7C35868A"/>
    <w:rsid w:val="7CCA6F32"/>
    <w:rsid w:val="7D1F8E84"/>
    <w:rsid w:val="7D212AA7"/>
    <w:rsid w:val="7DFF56FB"/>
    <w:rsid w:val="7E74882F"/>
    <w:rsid w:val="7E874C5C"/>
    <w:rsid w:val="7E8CCC8C"/>
    <w:rsid w:val="7EC60FF8"/>
    <w:rsid w:val="7F397004"/>
    <w:rsid w:val="7F9729A0"/>
    <w:rsid w:val="7FA67A10"/>
    <w:rsid w:val="7FB1F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AF434-1050-45EC-B4E9-AFE18B5F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C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7C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7C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7C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7C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7C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7C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7C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7C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7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C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7C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7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C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7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7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7920361cb89f4aa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21" ma:contentTypeDescription="Create a new document." ma:contentTypeScope="" ma:versionID="2fa92de9cc7dc11f8373387676feb070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5adad5e0dae0a2aa9d9be2b8a44dfe3f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rdiscuss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discussion" ma:index="25" nillable="true" ma:displayName="For discussion" ma:default="1" ma:format="Dropdown" ma:internalName="Fordiscussion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9348be-f3ca-4635-bcb7-7069f852f5eb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_ip_UnifiedCompliancePolicyProperties xmlns="http://schemas.microsoft.com/sharepoint/v3" xsi:nil="true"/>
    <Fordiscussion xmlns="f20c8ee1-5c4d-4fe6-a884-671ceaf52101">true</Fordiscussion>
  </documentManagement>
</p:properties>
</file>

<file path=customXml/itemProps1.xml><?xml version="1.0" encoding="utf-8"?>
<ds:datastoreItem xmlns:ds="http://schemas.openxmlformats.org/officeDocument/2006/customXml" ds:itemID="{CD78E67A-A60D-4C38-9471-3121B414F90A}"/>
</file>

<file path=customXml/itemProps2.xml><?xml version="1.0" encoding="utf-8"?>
<ds:datastoreItem xmlns:ds="http://schemas.openxmlformats.org/officeDocument/2006/customXml" ds:itemID="{DEA4DBC8-0D1B-4938-AACD-775588569B5A}"/>
</file>

<file path=customXml/itemProps3.xml><?xml version="1.0" encoding="utf-8"?>
<ds:datastoreItem xmlns:ds="http://schemas.openxmlformats.org/officeDocument/2006/customXml" ds:itemID="{8C495E56-588E-4B5B-9574-9CC249347C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CROPLEY, Lisa (BENTLEY SURGERY)</dc:creator>
  <keywords/>
  <dc:description/>
  <lastModifiedBy>CROPLEY, Lisa (DON VALLEY HEALTHCARE)</lastModifiedBy>
  <revision>15</revision>
  <dcterms:created xsi:type="dcterms:W3CDTF">2025-04-15T11:28:00.0000000Z</dcterms:created>
  <dcterms:modified xsi:type="dcterms:W3CDTF">2025-10-16T08:52:43.0952796Z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